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6D5" w14:textId="4756FB39" w:rsidR="00A903AA" w:rsidRPr="007875C3" w:rsidRDefault="00A903AA">
      <w:pPr>
        <w:jc w:val="center"/>
        <w:rPr>
          <w:lang w:val="lt-LT"/>
        </w:rPr>
      </w:pPr>
      <w:r w:rsidRPr="007875C3">
        <w:rPr>
          <w:lang w:val="lt-LT"/>
        </w:rPr>
        <w:tab/>
      </w:r>
      <w:r w:rsidRPr="007875C3">
        <w:rPr>
          <w:lang w:val="lt-LT"/>
        </w:rPr>
        <w:tab/>
      </w:r>
      <w:r w:rsidRPr="007875C3">
        <w:rPr>
          <w:lang w:val="lt-LT"/>
        </w:rPr>
        <w:tab/>
      </w:r>
      <w:r w:rsidRPr="007875C3">
        <w:rPr>
          <w:lang w:val="lt-LT"/>
        </w:rPr>
        <w:tab/>
      </w:r>
      <w:r w:rsidRPr="007875C3">
        <w:rPr>
          <w:lang w:val="lt-LT"/>
        </w:rPr>
        <w:tab/>
      </w:r>
      <w:r w:rsidRPr="007875C3">
        <w:rPr>
          <w:lang w:val="lt-LT"/>
        </w:rPr>
        <w:tab/>
      </w:r>
      <w:r w:rsidRPr="007875C3">
        <w:rPr>
          <w:lang w:val="lt-LT"/>
        </w:rPr>
        <w:tab/>
      </w:r>
      <w:r w:rsidR="00FF2B77" w:rsidRPr="007875C3">
        <w:rPr>
          <w:lang w:val="lt-LT"/>
        </w:rPr>
        <w:t>Projektas</w:t>
      </w:r>
      <w:r w:rsidR="00FF2B77" w:rsidRPr="007875C3">
        <w:rPr>
          <w:lang w:val="lt-LT"/>
        </w:rPr>
        <w:tab/>
      </w:r>
    </w:p>
    <w:p w14:paraId="48ED36D6" w14:textId="77777777" w:rsidR="00A903AA" w:rsidRPr="007875C3" w:rsidRDefault="00A903AA">
      <w:pPr>
        <w:jc w:val="center"/>
        <w:rPr>
          <w:lang w:val="lt-LT"/>
        </w:rPr>
      </w:pPr>
    </w:p>
    <w:p w14:paraId="48ED36D7" w14:textId="77777777" w:rsidR="00A903AA" w:rsidRPr="007875C3" w:rsidRDefault="00A903AA">
      <w:pPr>
        <w:jc w:val="center"/>
        <w:rPr>
          <w:b/>
          <w:lang w:val="lt-LT"/>
        </w:rPr>
      </w:pPr>
      <w:r w:rsidRPr="007875C3">
        <w:rPr>
          <w:b/>
          <w:lang w:val="lt-LT"/>
        </w:rPr>
        <w:t>ROKIŠKIO RAJONO SAVIVALDYBĖS TARYBA</w:t>
      </w:r>
    </w:p>
    <w:p w14:paraId="48ED36D8" w14:textId="77777777" w:rsidR="00A903AA" w:rsidRPr="007875C3" w:rsidRDefault="00A903AA">
      <w:pPr>
        <w:rPr>
          <w:b/>
          <w:lang w:val="lt-LT"/>
        </w:rPr>
      </w:pPr>
    </w:p>
    <w:p w14:paraId="48ED36D9" w14:textId="77777777" w:rsidR="00A903AA" w:rsidRPr="00B1245F" w:rsidRDefault="00A903AA">
      <w:pPr>
        <w:tabs>
          <w:tab w:val="left" w:pos="2960"/>
        </w:tabs>
        <w:jc w:val="center"/>
        <w:rPr>
          <w:b/>
          <w:lang w:val="lt-LT"/>
        </w:rPr>
      </w:pPr>
      <w:r w:rsidRPr="00B1245F">
        <w:rPr>
          <w:b/>
          <w:lang w:val="lt-LT"/>
        </w:rPr>
        <w:t>S P R E N D I M A S</w:t>
      </w:r>
    </w:p>
    <w:p w14:paraId="48ED36DB" w14:textId="10959C62" w:rsidR="005C6D01" w:rsidRPr="00B1245F" w:rsidRDefault="00231727" w:rsidP="00F65776">
      <w:pPr>
        <w:tabs>
          <w:tab w:val="left" w:pos="1180"/>
        </w:tabs>
        <w:jc w:val="center"/>
        <w:rPr>
          <w:b/>
          <w:lang w:val="lt-LT"/>
        </w:rPr>
      </w:pPr>
      <w:bookmarkStart w:id="0" w:name="_GoBack"/>
      <w:r w:rsidRPr="00B1245F">
        <w:rPr>
          <w:b/>
          <w:lang w:val="lt-LT"/>
        </w:rPr>
        <w:t>DĖL PRITARIMO TEIKTI PROJEKT</w:t>
      </w:r>
      <w:r w:rsidR="0097430F">
        <w:rPr>
          <w:b/>
          <w:lang w:val="lt-LT"/>
        </w:rPr>
        <w:t>Ą VALSTYBĖS INVESTICIJŲ 2018-2020 METŲ PROGRAMAI</w:t>
      </w:r>
      <w:r w:rsidR="00B1245F" w:rsidRPr="00B1245F">
        <w:rPr>
          <w:b/>
          <w:lang w:val="lt-LT"/>
        </w:rPr>
        <w:t xml:space="preserve"> </w:t>
      </w:r>
    </w:p>
    <w:bookmarkEnd w:id="0"/>
    <w:p w14:paraId="13066CFF" w14:textId="77777777" w:rsidR="00231727" w:rsidRPr="00B1245F" w:rsidRDefault="00231727">
      <w:pPr>
        <w:tabs>
          <w:tab w:val="left" w:pos="1180"/>
        </w:tabs>
        <w:jc w:val="center"/>
        <w:rPr>
          <w:b/>
          <w:lang w:val="lt-LT"/>
        </w:rPr>
      </w:pPr>
    </w:p>
    <w:p w14:paraId="48ED36DC" w14:textId="43CD00DE" w:rsidR="00A903AA" w:rsidRPr="007875C3" w:rsidRDefault="008A27B3">
      <w:pPr>
        <w:tabs>
          <w:tab w:val="left" w:pos="1180"/>
        </w:tabs>
        <w:jc w:val="center"/>
        <w:rPr>
          <w:lang w:val="lt-LT"/>
        </w:rPr>
      </w:pPr>
      <w:r w:rsidRPr="007875C3">
        <w:rPr>
          <w:lang w:val="lt-LT"/>
        </w:rPr>
        <w:t>20</w:t>
      </w:r>
      <w:r w:rsidR="00DE4B7B" w:rsidRPr="007875C3">
        <w:rPr>
          <w:lang w:val="lt-LT"/>
        </w:rPr>
        <w:t>1</w:t>
      </w:r>
      <w:r w:rsidR="00B1245F">
        <w:rPr>
          <w:lang w:val="lt-LT"/>
        </w:rPr>
        <w:t>7</w:t>
      </w:r>
      <w:r w:rsidR="00A903AA" w:rsidRPr="007875C3">
        <w:rPr>
          <w:lang w:val="lt-LT"/>
        </w:rPr>
        <w:t xml:space="preserve"> m.</w:t>
      </w:r>
      <w:r w:rsidR="00DF3AE7" w:rsidRPr="007875C3">
        <w:rPr>
          <w:lang w:val="lt-LT"/>
        </w:rPr>
        <w:t xml:space="preserve"> </w:t>
      </w:r>
      <w:r w:rsidR="00B1245F">
        <w:rPr>
          <w:lang w:val="lt-LT"/>
        </w:rPr>
        <w:t xml:space="preserve">gegužės 26 </w:t>
      </w:r>
      <w:r w:rsidR="009776D6" w:rsidRPr="007875C3">
        <w:rPr>
          <w:lang w:val="lt-LT"/>
        </w:rPr>
        <w:t>d.</w:t>
      </w:r>
      <w:r w:rsidR="00A903AA" w:rsidRPr="007875C3">
        <w:rPr>
          <w:lang w:val="lt-LT"/>
        </w:rPr>
        <w:t xml:space="preserve"> Nr. </w:t>
      </w:r>
      <w:r w:rsidR="00883037" w:rsidRPr="007875C3">
        <w:rPr>
          <w:lang w:val="lt-LT"/>
        </w:rPr>
        <w:t>TS-</w:t>
      </w:r>
    </w:p>
    <w:p w14:paraId="48ED36DD" w14:textId="77777777" w:rsidR="00A903AA" w:rsidRPr="007875C3" w:rsidRDefault="00A903AA">
      <w:pPr>
        <w:tabs>
          <w:tab w:val="left" w:pos="3675"/>
        </w:tabs>
        <w:jc w:val="center"/>
        <w:rPr>
          <w:lang w:val="lt-LT"/>
        </w:rPr>
      </w:pPr>
      <w:r w:rsidRPr="007875C3">
        <w:rPr>
          <w:lang w:val="lt-LT"/>
        </w:rPr>
        <w:t>Rokiškis</w:t>
      </w:r>
    </w:p>
    <w:p w14:paraId="6EF08AED" w14:textId="77777777" w:rsidR="00FF2B77" w:rsidRPr="007875C3" w:rsidRDefault="00FF2B77">
      <w:pPr>
        <w:tabs>
          <w:tab w:val="left" w:pos="3675"/>
        </w:tabs>
        <w:jc w:val="center"/>
        <w:rPr>
          <w:lang w:val="lt-LT"/>
        </w:rPr>
      </w:pPr>
    </w:p>
    <w:p w14:paraId="48ED36DF" w14:textId="10B51C22" w:rsidR="00A903AA" w:rsidRPr="007875C3" w:rsidRDefault="00A903AA" w:rsidP="00206C03">
      <w:pPr>
        <w:ind w:firstLine="720"/>
        <w:jc w:val="both"/>
        <w:rPr>
          <w:lang w:val="lt-LT"/>
        </w:rPr>
      </w:pPr>
      <w:r w:rsidRPr="007875C3">
        <w:rPr>
          <w:lang w:val="lt-LT"/>
        </w:rPr>
        <w:t xml:space="preserve">Vadovaudamasi </w:t>
      </w:r>
      <w:r w:rsidR="00871657" w:rsidRPr="007875C3">
        <w:rPr>
          <w:lang w:val="lt-LT"/>
        </w:rPr>
        <w:t xml:space="preserve">Lietuvos Respublikos vietos savivaldos įstatymo </w:t>
      </w:r>
      <w:r w:rsidR="00EA7A66">
        <w:rPr>
          <w:lang w:val="lt-LT"/>
        </w:rPr>
        <w:t xml:space="preserve">16 straipsnio </w:t>
      </w:r>
      <w:r w:rsidR="0097430F">
        <w:rPr>
          <w:lang w:val="lt-LT"/>
        </w:rPr>
        <w:t xml:space="preserve">2 dalies 30 punktu bei </w:t>
      </w:r>
      <w:r w:rsidR="00EA7A66">
        <w:rPr>
          <w:lang w:val="lt-LT"/>
        </w:rPr>
        <w:t xml:space="preserve">4 dalimi, </w:t>
      </w:r>
      <w:r w:rsidR="0097430F" w:rsidRPr="0097430F">
        <w:rPr>
          <w:rFonts w:cs="Arial"/>
          <w:sz w:val="23"/>
          <w:szCs w:val="23"/>
          <w:lang w:val="lt-LT"/>
        </w:rPr>
        <w:t>Lietuvos Respublikos Vyriausybės 2001</w:t>
      </w:r>
      <w:r w:rsidR="0097430F">
        <w:rPr>
          <w:rFonts w:cs="Arial"/>
          <w:sz w:val="23"/>
          <w:szCs w:val="23"/>
          <w:lang w:val="lt-LT"/>
        </w:rPr>
        <w:t xml:space="preserve"> m. balandžio 2</w:t>
      </w:r>
      <w:r w:rsidR="0097430F" w:rsidRPr="0097430F">
        <w:rPr>
          <w:rFonts w:cs="Arial"/>
          <w:sz w:val="23"/>
          <w:szCs w:val="23"/>
          <w:lang w:val="lt-LT"/>
        </w:rPr>
        <w:t>6</w:t>
      </w:r>
      <w:r w:rsidR="00A86AB2">
        <w:rPr>
          <w:rFonts w:cs="Arial"/>
          <w:sz w:val="23"/>
          <w:szCs w:val="23"/>
          <w:lang w:val="lt-LT"/>
        </w:rPr>
        <w:t xml:space="preserve"> </w:t>
      </w:r>
      <w:r w:rsidR="0097430F">
        <w:rPr>
          <w:rFonts w:cs="Arial"/>
          <w:sz w:val="23"/>
          <w:szCs w:val="23"/>
          <w:lang w:val="lt-LT"/>
        </w:rPr>
        <w:t>d.</w:t>
      </w:r>
      <w:r w:rsidR="0097430F" w:rsidRPr="0097430F">
        <w:rPr>
          <w:rFonts w:cs="Arial"/>
          <w:sz w:val="23"/>
          <w:szCs w:val="23"/>
          <w:lang w:val="lt-LT"/>
        </w:rPr>
        <w:t xml:space="preserve"> nutarimu Nr. 478 „Dėl Valstybės lėšų, skirtų valstybės kapitalo investicijoms, planavimo, tikslinimo, naudojimo, apskaitos ir kontrolės tvarkos patvirtinimo“,  Lietuvos Respublikos finansų ministro 2001</w:t>
      </w:r>
      <w:r w:rsidR="0097430F">
        <w:rPr>
          <w:rFonts w:cs="Arial"/>
          <w:sz w:val="23"/>
          <w:szCs w:val="23"/>
          <w:lang w:val="lt-LT"/>
        </w:rPr>
        <w:t xml:space="preserve"> m. liepos 4 d. </w:t>
      </w:r>
      <w:r w:rsidR="0097430F" w:rsidRPr="0097430F">
        <w:rPr>
          <w:rFonts w:cs="Arial"/>
          <w:sz w:val="23"/>
          <w:szCs w:val="23"/>
          <w:lang w:val="lt-LT"/>
        </w:rPr>
        <w:t xml:space="preserve">įsakymu Nr. 201 „Dėl </w:t>
      </w:r>
      <w:r w:rsidR="006A2CAF">
        <w:rPr>
          <w:rFonts w:cs="Arial"/>
          <w:sz w:val="23"/>
          <w:szCs w:val="23"/>
          <w:lang w:val="lt-LT"/>
        </w:rPr>
        <w:t>Investicijų</w:t>
      </w:r>
      <w:r w:rsidR="0097430F" w:rsidRPr="0097430F">
        <w:rPr>
          <w:rFonts w:cs="Arial"/>
          <w:sz w:val="23"/>
          <w:szCs w:val="23"/>
          <w:lang w:val="lt-LT"/>
        </w:rPr>
        <w:t xml:space="preserve"> projektų rengimui taikomų reikalavimų aprašo patvirtinimo“</w:t>
      </w:r>
      <w:r w:rsidR="00FB316C" w:rsidRPr="007875C3">
        <w:rPr>
          <w:lang w:val="lt-LT"/>
        </w:rPr>
        <w:t xml:space="preserve"> </w:t>
      </w:r>
      <w:r w:rsidR="003202BB" w:rsidRPr="007875C3">
        <w:rPr>
          <w:lang w:val="lt-LT"/>
        </w:rPr>
        <w:t>bei</w:t>
      </w:r>
      <w:r w:rsidRPr="007875C3">
        <w:rPr>
          <w:lang w:val="lt-LT"/>
        </w:rPr>
        <w:t xml:space="preserve"> siekdama teikti paraiškas </w:t>
      </w:r>
      <w:r w:rsidR="0097430F">
        <w:rPr>
          <w:lang w:val="lt-LT"/>
        </w:rPr>
        <w:t xml:space="preserve">įvairių fondų bei programų </w:t>
      </w:r>
      <w:r w:rsidRPr="007875C3">
        <w:rPr>
          <w:lang w:val="lt-LT"/>
        </w:rPr>
        <w:t>finansinei paramai gauti</w:t>
      </w:r>
      <w:r w:rsidR="00FB316C" w:rsidRPr="007875C3">
        <w:rPr>
          <w:lang w:val="lt-LT"/>
        </w:rPr>
        <w:t>,</w:t>
      </w:r>
      <w:r w:rsidRPr="007875C3">
        <w:rPr>
          <w:lang w:val="lt-LT"/>
        </w:rPr>
        <w:t xml:space="preserve"> Rokiškio rajono savivaldybės taryba </w:t>
      </w:r>
      <w:r w:rsidR="0029247F">
        <w:rPr>
          <w:lang w:val="lt-LT"/>
        </w:rPr>
        <w:t xml:space="preserve"> </w:t>
      </w:r>
      <w:r w:rsidRPr="007875C3">
        <w:rPr>
          <w:lang w:val="lt-LT"/>
        </w:rPr>
        <w:t>n u s p r e n d ž i a:</w:t>
      </w:r>
    </w:p>
    <w:p w14:paraId="48ED36E3" w14:textId="5F71708B" w:rsidR="003103F1" w:rsidRPr="007875C3" w:rsidRDefault="005776E0" w:rsidP="0097430F">
      <w:pPr>
        <w:ind w:firstLine="720"/>
        <w:jc w:val="both"/>
        <w:rPr>
          <w:lang w:val="lt-LT"/>
        </w:rPr>
      </w:pPr>
      <w:r w:rsidRPr="007875C3">
        <w:rPr>
          <w:lang w:val="lt-LT"/>
        </w:rPr>
        <w:t xml:space="preserve">1. </w:t>
      </w:r>
      <w:r w:rsidR="00B85ED7" w:rsidRPr="007875C3">
        <w:rPr>
          <w:lang w:val="lt-LT"/>
        </w:rPr>
        <w:t xml:space="preserve">Pritarti </w:t>
      </w:r>
      <w:r w:rsidR="00F37E9B">
        <w:rPr>
          <w:lang w:val="lt-LT"/>
        </w:rPr>
        <w:t xml:space="preserve">teikti </w:t>
      </w:r>
      <w:r w:rsidR="00B85ED7" w:rsidRPr="007875C3">
        <w:rPr>
          <w:lang w:val="lt-LT"/>
        </w:rPr>
        <w:t xml:space="preserve">Rokiškio rajono savivaldybės </w:t>
      </w:r>
      <w:r w:rsidR="00DE4B7B" w:rsidRPr="007875C3">
        <w:rPr>
          <w:lang w:val="lt-LT"/>
        </w:rPr>
        <w:t>administracijos</w:t>
      </w:r>
      <w:r w:rsidR="00B85ED7" w:rsidRPr="007875C3">
        <w:rPr>
          <w:lang w:val="lt-LT"/>
        </w:rPr>
        <w:t xml:space="preserve"> </w:t>
      </w:r>
      <w:r w:rsidR="00F37E9B">
        <w:rPr>
          <w:lang w:val="lt-LT"/>
        </w:rPr>
        <w:t>projektą</w:t>
      </w:r>
      <w:r w:rsidR="0097430F">
        <w:rPr>
          <w:lang w:val="lt-LT"/>
        </w:rPr>
        <w:t xml:space="preserve"> </w:t>
      </w:r>
      <w:r w:rsidR="006A2CAF">
        <w:rPr>
          <w:lang w:val="lt-LT"/>
        </w:rPr>
        <w:t>,,</w:t>
      </w:r>
      <w:r w:rsidR="0097430F" w:rsidRPr="0097430F">
        <w:rPr>
          <w:lang w:val="lt-LT"/>
        </w:rPr>
        <w:t>Ledo ritulio aikštelės stoginės M.Riomerio g. 1, Rokiškio mieste statyba</w:t>
      </w:r>
      <w:r w:rsidR="006A2CAF" w:rsidRPr="0097430F">
        <w:rPr>
          <w:lang w:val="lt-LT"/>
        </w:rPr>
        <w:t>“</w:t>
      </w:r>
      <w:r w:rsidR="0097430F" w:rsidRPr="0097430F">
        <w:rPr>
          <w:b/>
          <w:sz w:val="28"/>
          <w:szCs w:val="28"/>
          <w:lang w:val="lt-LT"/>
        </w:rPr>
        <w:t xml:space="preserve"> </w:t>
      </w:r>
      <w:r w:rsidR="0097430F">
        <w:rPr>
          <w:lang w:val="lt-LT"/>
        </w:rPr>
        <w:t xml:space="preserve">Valstybės investicijų </w:t>
      </w:r>
      <w:r w:rsidR="00F37E9B" w:rsidRPr="007875C3">
        <w:rPr>
          <w:lang w:val="lt-LT"/>
        </w:rPr>
        <w:t>201</w:t>
      </w:r>
      <w:r w:rsidR="00F37E9B">
        <w:rPr>
          <w:lang w:val="lt-LT"/>
        </w:rPr>
        <w:t>8</w:t>
      </w:r>
      <w:r w:rsidR="00F37E9B" w:rsidRPr="007875C3">
        <w:rPr>
          <w:lang w:val="lt-LT"/>
        </w:rPr>
        <w:t>–20</w:t>
      </w:r>
      <w:r w:rsidR="00F37E9B">
        <w:rPr>
          <w:lang w:val="lt-LT"/>
        </w:rPr>
        <w:t>20</w:t>
      </w:r>
      <w:r w:rsidR="00F37E9B" w:rsidRPr="007875C3">
        <w:rPr>
          <w:lang w:val="lt-LT"/>
        </w:rPr>
        <w:t xml:space="preserve"> </w:t>
      </w:r>
      <w:r w:rsidR="0097430F">
        <w:rPr>
          <w:lang w:val="lt-LT"/>
        </w:rPr>
        <w:t xml:space="preserve">metų programos finansavimui gauti. </w:t>
      </w:r>
    </w:p>
    <w:p w14:paraId="48ED36E4" w14:textId="1CC97549" w:rsidR="002969EF" w:rsidRPr="007875C3" w:rsidRDefault="005776E0" w:rsidP="00206C03">
      <w:pPr>
        <w:ind w:firstLine="720"/>
        <w:jc w:val="both"/>
        <w:rPr>
          <w:lang w:val="lt-LT"/>
        </w:rPr>
      </w:pPr>
      <w:r w:rsidRPr="007875C3">
        <w:rPr>
          <w:lang w:val="lt-LT"/>
        </w:rPr>
        <w:t>2</w:t>
      </w:r>
      <w:r w:rsidR="00B85ED7" w:rsidRPr="007875C3">
        <w:rPr>
          <w:lang w:val="lt-LT"/>
        </w:rPr>
        <w:t xml:space="preserve">. </w:t>
      </w:r>
      <w:r w:rsidR="002969EF" w:rsidRPr="007875C3">
        <w:rPr>
          <w:lang w:val="lt-LT"/>
        </w:rPr>
        <w:t>Užtikrinti projekt</w:t>
      </w:r>
      <w:r w:rsidR="0029247F">
        <w:rPr>
          <w:lang w:val="lt-LT"/>
        </w:rPr>
        <w:t>o</w:t>
      </w:r>
      <w:r w:rsidR="002969EF" w:rsidRPr="007875C3">
        <w:rPr>
          <w:lang w:val="lt-LT"/>
        </w:rPr>
        <w:t xml:space="preserve"> </w:t>
      </w:r>
      <w:r w:rsidR="00F37E9B">
        <w:rPr>
          <w:lang w:val="lt-LT"/>
        </w:rPr>
        <w:t>,,</w:t>
      </w:r>
      <w:r w:rsidR="0097430F" w:rsidRPr="0097430F">
        <w:rPr>
          <w:lang w:val="lt-LT"/>
        </w:rPr>
        <w:t>Ledo ritulio aikštelės stoginės M.</w:t>
      </w:r>
      <w:r w:rsidR="001A5858">
        <w:rPr>
          <w:lang w:val="lt-LT"/>
        </w:rPr>
        <w:t xml:space="preserve"> </w:t>
      </w:r>
      <w:r w:rsidR="0097430F" w:rsidRPr="0097430F">
        <w:rPr>
          <w:lang w:val="lt-LT"/>
        </w:rPr>
        <w:t>Riomerio g. 1, Rokiškio mieste statyba</w:t>
      </w:r>
      <w:r w:rsidR="00F37E9B">
        <w:rPr>
          <w:lang w:val="lt-LT"/>
        </w:rPr>
        <w:t>“</w:t>
      </w:r>
      <w:r w:rsidR="0097430F" w:rsidRPr="0097430F">
        <w:rPr>
          <w:b/>
          <w:sz w:val="28"/>
          <w:szCs w:val="28"/>
          <w:lang w:val="lt-LT"/>
        </w:rPr>
        <w:t xml:space="preserve"> </w:t>
      </w:r>
      <w:r w:rsidR="002969EF" w:rsidRPr="007875C3">
        <w:rPr>
          <w:lang w:val="lt-LT"/>
        </w:rPr>
        <w:t xml:space="preserve">išlaidų </w:t>
      </w:r>
      <w:r w:rsidR="00586CBB">
        <w:rPr>
          <w:lang w:val="lt-LT"/>
        </w:rPr>
        <w:t xml:space="preserve">iki </w:t>
      </w:r>
      <w:r w:rsidR="00DF691F" w:rsidRPr="00E56368">
        <w:rPr>
          <w:lang w:val="lt-LT"/>
        </w:rPr>
        <w:t>3</w:t>
      </w:r>
      <w:r w:rsidR="0097430F" w:rsidRPr="00E56368">
        <w:rPr>
          <w:lang w:val="lt-LT"/>
        </w:rPr>
        <w:t>0 procentų</w:t>
      </w:r>
      <w:r w:rsidR="0097430F" w:rsidRPr="007875C3">
        <w:rPr>
          <w:lang w:val="lt-LT"/>
        </w:rPr>
        <w:t xml:space="preserve"> </w:t>
      </w:r>
      <w:r w:rsidR="002969EF" w:rsidRPr="007875C3">
        <w:rPr>
          <w:lang w:val="lt-LT"/>
        </w:rPr>
        <w:t>savivaldybės finansavimą 201</w:t>
      </w:r>
      <w:r w:rsidR="0029247F">
        <w:rPr>
          <w:lang w:val="lt-LT"/>
        </w:rPr>
        <w:t>8</w:t>
      </w:r>
      <w:r w:rsidR="00B93903" w:rsidRPr="007875C3">
        <w:rPr>
          <w:lang w:val="lt-LT"/>
        </w:rPr>
        <w:t>–</w:t>
      </w:r>
      <w:r w:rsidR="002969EF" w:rsidRPr="007875C3">
        <w:rPr>
          <w:lang w:val="lt-LT"/>
        </w:rPr>
        <w:t>20</w:t>
      </w:r>
      <w:r w:rsidR="0029247F">
        <w:rPr>
          <w:lang w:val="lt-LT"/>
        </w:rPr>
        <w:t>20</w:t>
      </w:r>
      <w:r w:rsidR="002969EF" w:rsidRPr="007875C3">
        <w:rPr>
          <w:lang w:val="lt-LT"/>
        </w:rPr>
        <w:t xml:space="preserve"> metais</w:t>
      </w:r>
      <w:r w:rsidR="001A5858">
        <w:rPr>
          <w:lang w:val="lt-LT"/>
        </w:rPr>
        <w:t>, jei projektui būtų skirtas Valstybės investicijų programos finansavimas.</w:t>
      </w:r>
      <w:r w:rsidR="0097430F">
        <w:rPr>
          <w:lang w:val="lt-LT"/>
        </w:rPr>
        <w:t xml:space="preserve"> </w:t>
      </w:r>
      <w:r w:rsidR="002969EF" w:rsidRPr="007875C3">
        <w:rPr>
          <w:lang w:val="lt-LT"/>
        </w:rPr>
        <w:t xml:space="preserve"> </w:t>
      </w:r>
    </w:p>
    <w:p w14:paraId="48ED36E6" w14:textId="544EF004" w:rsidR="00A903AA" w:rsidRPr="007875C3" w:rsidRDefault="0097430F" w:rsidP="00206C03">
      <w:pPr>
        <w:ind w:firstLine="720"/>
        <w:jc w:val="both"/>
        <w:rPr>
          <w:lang w:val="lt-LT"/>
        </w:rPr>
      </w:pPr>
      <w:r>
        <w:rPr>
          <w:lang w:val="lt-LT"/>
        </w:rPr>
        <w:t>3</w:t>
      </w:r>
      <w:r w:rsidR="002969EF" w:rsidRPr="007875C3">
        <w:rPr>
          <w:lang w:val="lt-LT"/>
        </w:rPr>
        <w:t>. Leisti Rokiškio rajono savivaldybės administracijai organizuoti aukščiau minėt</w:t>
      </w:r>
      <w:r w:rsidR="0029247F">
        <w:rPr>
          <w:lang w:val="lt-LT"/>
        </w:rPr>
        <w:t>o projekto paraiškos</w:t>
      </w:r>
      <w:r w:rsidR="002969EF" w:rsidRPr="007875C3">
        <w:rPr>
          <w:lang w:val="lt-LT"/>
        </w:rPr>
        <w:t xml:space="preserve"> ir kitos dokumentacijos</w:t>
      </w:r>
      <w:r w:rsidR="0029247F">
        <w:rPr>
          <w:lang w:val="lt-LT"/>
        </w:rPr>
        <w:t>, reikalingos pateikti paraišką</w:t>
      </w:r>
      <w:r w:rsidR="00B93903" w:rsidRPr="007875C3">
        <w:rPr>
          <w:lang w:val="lt-LT"/>
        </w:rPr>
        <w:t>,</w:t>
      </w:r>
      <w:r w:rsidR="002969EF" w:rsidRPr="007875C3">
        <w:rPr>
          <w:lang w:val="lt-LT"/>
        </w:rPr>
        <w:t xml:space="preserve"> rengimą</w:t>
      </w:r>
      <w:r w:rsidR="00972F54" w:rsidRPr="007875C3">
        <w:rPr>
          <w:lang w:val="lt-LT"/>
        </w:rPr>
        <w:t>.</w:t>
      </w:r>
    </w:p>
    <w:p w14:paraId="48ED36F1" w14:textId="778D4438" w:rsidR="00B955AD" w:rsidRPr="007875C3" w:rsidRDefault="00EA7A66" w:rsidP="009C32CE">
      <w:pPr>
        <w:jc w:val="both"/>
        <w:rPr>
          <w:lang w:val="lt-LT"/>
        </w:rPr>
      </w:pPr>
      <w:r>
        <w:rPr>
          <w:lang w:val="lt-LT"/>
        </w:rPr>
        <w:tab/>
        <w:t>Šis sprendimas gali būti skundžiamas Lietuvos Respublikos administracinių bylų teisenos įstatymo nustatyta tvarka.</w:t>
      </w:r>
    </w:p>
    <w:p w14:paraId="48ED36F2" w14:textId="77777777" w:rsidR="00C13914" w:rsidRPr="007875C3" w:rsidRDefault="00C13914" w:rsidP="009C32CE">
      <w:pPr>
        <w:jc w:val="both"/>
        <w:rPr>
          <w:lang w:val="lt-LT"/>
        </w:rPr>
      </w:pPr>
    </w:p>
    <w:p w14:paraId="48ED36F3" w14:textId="77777777" w:rsidR="001C66E6" w:rsidRPr="007875C3" w:rsidRDefault="00EA63B8" w:rsidP="001C66E6">
      <w:pPr>
        <w:pStyle w:val="Pagrindinistekstas2"/>
        <w:tabs>
          <w:tab w:val="num" w:pos="0"/>
        </w:tabs>
        <w:ind w:firstLine="360"/>
      </w:pPr>
      <w:r w:rsidRPr="007875C3">
        <w:tab/>
      </w:r>
      <w:r w:rsidR="001C66E6" w:rsidRPr="007875C3">
        <w:t xml:space="preserve"> </w:t>
      </w:r>
    </w:p>
    <w:p w14:paraId="48ED36F4" w14:textId="77777777" w:rsidR="00A903AA" w:rsidRPr="007875C3" w:rsidRDefault="00A903AA">
      <w:pPr>
        <w:pStyle w:val="Pagrindinistekstas2"/>
      </w:pPr>
    </w:p>
    <w:p w14:paraId="48ED36F5" w14:textId="77777777" w:rsidR="006C519A" w:rsidRPr="007875C3" w:rsidRDefault="006C519A" w:rsidP="00883037">
      <w:pPr>
        <w:rPr>
          <w:lang w:val="lt-LT"/>
        </w:rPr>
      </w:pPr>
    </w:p>
    <w:p w14:paraId="48ED36F6" w14:textId="023EA974" w:rsidR="007B296E" w:rsidRPr="007875C3" w:rsidRDefault="00883037" w:rsidP="00FB3950">
      <w:pPr>
        <w:rPr>
          <w:lang w:val="lt-LT"/>
        </w:rPr>
      </w:pPr>
      <w:r w:rsidRPr="007875C3">
        <w:rPr>
          <w:lang w:val="lt-LT"/>
        </w:rPr>
        <w:t>Savivaldybės meras</w:t>
      </w:r>
      <w:r w:rsidR="00FF2B77" w:rsidRPr="007875C3">
        <w:rPr>
          <w:lang w:val="lt-LT"/>
        </w:rPr>
        <w:tab/>
      </w:r>
      <w:r w:rsidR="00FF2B77" w:rsidRPr="007875C3">
        <w:rPr>
          <w:lang w:val="lt-LT"/>
        </w:rPr>
        <w:tab/>
      </w:r>
      <w:r w:rsidR="00FF2B77" w:rsidRPr="007875C3">
        <w:rPr>
          <w:lang w:val="lt-LT"/>
        </w:rPr>
        <w:tab/>
      </w:r>
      <w:r w:rsidR="00FF2B77" w:rsidRPr="007875C3">
        <w:rPr>
          <w:lang w:val="lt-LT"/>
        </w:rPr>
        <w:tab/>
      </w:r>
      <w:r w:rsidR="00FF2B77" w:rsidRPr="007875C3">
        <w:rPr>
          <w:lang w:val="lt-LT"/>
        </w:rPr>
        <w:tab/>
      </w:r>
      <w:r w:rsidR="005A0444" w:rsidRPr="007875C3">
        <w:rPr>
          <w:lang w:val="lt-LT"/>
        </w:rPr>
        <w:tab/>
      </w:r>
      <w:r w:rsidR="005A0444" w:rsidRPr="007875C3">
        <w:rPr>
          <w:lang w:val="lt-LT"/>
        </w:rPr>
        <w:tab/>
      </w:r>
      <w:r w:rsidR="007D1475">
        <w:rPr>
          <w:lang w:val="lt-LT"/>
        </w:rPr>
        <w:tab/>
      </w:r>
      <w:r w:rsidR="00FB3950" w:rsidRPr="007875C3">
        <w:rPr>
          <w:lang w:val="lt-LT"/>
        </w:rPr>
        <w:t>Antanas Vagonis</w:t>
      </w:r>
      <w:r w:rsidRPr="007875C3">
        <w:rPr>
          <w:lang w:val="lt-LT"/>
        </w:rPr>
        <w:tab/>
      </w:r>
    </w:p>
    <w:p w14:paraId="48ED36F7" w14:textId="77777777" w:rsidR="007B296E" w:rsidRPr="007875C3" w:rsidRDefault="007B296E" w:rsidP="00FB3950">
      <w:pPr>
        <w:rPr>
          <w:lang w:val="lt-LT"/>
        </w:rPr>
      </w:pPr>
    </w:p>
    <w:p w14:paraId="48ED36F8" w14:textId="77777777" w:rsidR="00CA00F2" w:rsidRPr="007875C3" w:rsidRDefault="00CA00F2" w:rsidP="00FB3950">
      <w:pPr>
        <w:rPr>
          <w:lang w:val="lt-LT"/>
        </w:rPr>
      </w:pPr>
    </w:p>
    <w:p w14:paraId="48ED36F9" w14:textId="77777777" w:rsidR="00CA00F2" w:rsidRDefault="00CA00F2" w:rsidP="00FB3950">
      <w:pPr>
        <w:rPr>
          <w:lang w:val="lt-LT"/>
        </w:rPr>
      </w:pPr>
    </w:p>
    <w:p w14:paraId="49D40604" w14:textId="77777777" w:rsidR="003E2B3C" w:rsidRDefault="003E2B3C" w:rsidP="00FB3950">
      <w:pPr>
        <w:rPr>
          <w:lang w:val="lt-LT"/>
        </w:rPr>
      </w:pPr>
    </w:p>
    <w:p w14:paraId="735AA430" w14:textId="77777777" w:rsidR="0097430F" w:rsidRDefault="0097430F" w:rsidP="00FB3950">
      <w:pPr>
        <w:rPr>
          <w:lang w:val="lt-LT"/>
        </w:rPr>
      </w:pPr>
    </w:p>
    <w:p w14:paraId="7759C45D" w14:textId="77777777" w:rsidR="0097430F" w:rsidRDefault="0097430F" w:rsidP="00FB3950">
      <w:pPr>
        <w:rPr>
          <w:lang w:val="lt-LT"/>
        </w:rPr>
      </w:pPr>
    </w:p>
    <w:p w14:paraId="49CF1899" w14:textId="77777777" w:rsidR="0097430F" w:rsidRDefault="0097430F" w:rsidP="00FB3950">
      <w:pPr>
        <w:rPr>
          <w:lang w:val="lt-LT"/>
        </w:rPr>
      </w:pPr>
    </w:p>
    <w:p w14:paraId="28EF8651" w14:textId="77777777" w:rsidR="0097430F" w:rsidRDefault="0097430F" w:rsidP="00FB3950">
      <w:pPr>
        <w:rPr>
          <w:lang w:val="lt-LT"/>
        </w:rPr>
      </w:pPr>
    </w:p>
    <w:p w14:paraId="08009803" w14:textId="77777777" w:rsidR="0097430F" w:rsidRDefault="0097430F" w:rsidP="00FB3950">
      <w:pPr>
        <w:rPr>
          <w:lang w:val="lt-LT"/>
        </w:rPr>
      </w:pPr>
    </w:p>
    <w:p w14:paraId="19D4629D" w14:textId="77777777" w:rsidR="0097430F" w:rsidRDefault="0097430F" w:rsidP="00FB3950">
      <w:pPr>
        <w:rPr>
          <w:lang w:val="lt-LT"/>
        </w:rPr>
      </w:pPr>
    </w:p>
    <w:p w14:paraId="03D7EB5E" w14:textId="77777777" w:rsidR="0097430F" w:rsidRDefault="0097430F" w:rsidP="00FB3950">
      <w:pPr>
        <w:rPr>
          <w:lang w:val="lt-LT"/>
        </w:rPr>
      </w:pPr>
    </w:p>
    <w:p w14:paraId="0D6D2FD2" w14:textId="77777777" w:rsidR="0097430F" w:rsidRDefault="0097430F" w:rsidP="00FB3950">
      <w:pPr>
        <w:rPr>
          <w:lang w:val="lt-LT"/>
        </w:rPr>
      </w:pPr>
    </w:p>
    <w:p w14:paraId="30D04762" w14:textId="77777777" w:rsidR="0097430F" w:rsidRPr="007875C3" w:rsidRDefault="0097430F" w:rsidP="00FB3950">
      <w:pPr>
        <w:rPr>
          <w:lang w:val="lt-LT"/>
        </w:rPr>
      </w:pPr>
    </w:p>
    <w:p w14:paraId="5B8ECC5D" w14:textId="77777777" w:rsidR="007C461B" w:rsidRDefault="007C461B" w:rsidP="00FB3950">
      <w:pPr>
        <w:rPr>
          <w:lang w:val="lt-LT"/>
        </w:rPr>
      </w:pPr>
    </w:p>
    <w:p w14:paraId="40D1EC9B" w14:textId="77777777" w:rsidR="001A5858" w:rsidRDefault="001A5858" w:rsidP="00FB3950">
      <w:pPr>
        <w:rPr>
          <w:lang w:val="lt-LT"/>
        </w:rPr>
      </w:pPr>
    </w:p>
    <w:p w14:paraId="569D10CD" w14:textId="77777777" w:rsidR="00F65776" w:rsidRDefault="00F65776" w:rsidP="00FB3950">
      <w:pPr>
        <w:rPr>
          <w:lang w:val="lt-LT"/>
        </w:rPr>
      </w:pPr>
    </w:p>
    <w:p w14:paraId="629A60F6" w14:textId="77777777" w:rsidR="00F65776" w:rsidRDefault="00F65776" w:rsidP="00FB3950">
      <w:pPr>
        <w:rPr>
          <w:lang w:val="lt-LT"/>
        </w:rPr>
      </w:pPr>
    </w:p>
    <w:p w14:paraId="506ED9E3" w14:textId="77777777" w:rsidR="001A5858" w:rsidRDefault="001A5858" w:rsidP="00FB3950">
      <w:pPr>
        <w:rPr>
          <w:lang w:val="lt-LT"/>
        </w:rPr>
      </w:pPr>
    </w:p>
    <w:p w14:paraId="738C647B" w14:textId="645D5BA7" w:rsidR="007C461B" w:rsidRDefault="0075580D" w:rsidP="00FB3950">
      <w:pPr>
        <w:rPr>
          <w:lang w:val="lt-LT"/>
        </w:rPr>
      </w:pPr>
      <w:r>
        <w:rPr>
          <w:lang w:val="lt-LT"/>
        </w:rPr>
        <w:t xml:space="preserve">Jurgita </w:t>
      </w:r>
      <w:proofErr w:type="spellStart"/>
      <w:r>
        <w:rPr>
          <w:lang w:val="lt-LT"/>
        </w:rPr>
        <w:t>Blaževičiūtė</w:t>
      </w:r>
      <w:proofErr w:type="spellEnd"/>
    </w:p>
    <w:p w14:paraId="40793B61" w14:textId="7C0EAFE7" w:rsidR="00167B49" w:rsidRPr="00B742BE" w:rsidRDefault="00167B49" w:rsidP="00394960">
      <w:pPr>
        <w:tabs>
          <w:tab w:val="left" w:pos="1180"/>
        </w:tabs>
        <w:jc w:val="center"/>
        <w:rPr>
          <w:b/>
          <w:lang w:val="lt-LT"/>
        </w:rPr>
      </w:pPr>
      <w:r w:rsidRPr="00B742BE">
        <w:rPr>
          <w:b/>
          <w:lang w:val="lt-LT"/>
        </w:rPr>
        <w:lastRenderedPageBreak/>
        <w:t xml:space="preserve">SPRENDIMO PROJEKTO </w:t>
      </w:r>
      <w:r w:rsidR="00394960">
        <w:rPr>
          <w:b/>
          <w:lang w:val="lt-LT"/>
        </w:rPr>
        <w:t>„</w:t>
      </w:r>
      <w:r w:rsidR="001A5858" w:rsidRPr="00B1245F">
        <w:rPr>
          <w:b/>
          <w:lang w:val="lt-LT"/>
        </w:rPr>
        <w:t>DĖL PRITARIMO TEIKTI PROJEKT</w:t>
      </w:r>
      <w:r w:rsidR="001A5858">
        <w:rPr>
          <w:b/>
          <w:lang w:val="lt-LT"/>
        </w:rPr>
        <w:t>Ą VALSTYBĖS INVESTICIJŲ 2018-2020 METŲ PROGRAMAI</w:t>
      </w:r>
      <w:r>
        <w:rPr>
          <w:b/>
          <w:lang w:val="lt-LT"/>
        </w:rPr>
        <w:t>“</w:t>
      </w:r>
      <w:r w:rsidRPr="00B742BE">
        <w:rPr>
          <w:b/>
          <w:lang w:val="lt-LT"/>
        </w:rPr>
        <w:t xml:space="preserve"> AIŠKINAMASIS RAŠTAS</w:t>
      </w:r>
    </w:p>
    <w:p w14:paraId="05E7C857" w14:textId="77777777" w:rsidR="00167B49" w:rsidRPr="00B742BE" w:rsidRDefault="00167B49" w:rsidP="00167B49">
      <w:pPr>
        <w:jc w:val="center"/>
        <w:rPr>
          <w:b/>
          <w:lang w:val="lt-LT"/>
        </w:rPr>
      </w:pPr>
    </w:p>
    <w:p w14:paraId="27FD6BC0" w14:textId="05CB44DA" w:rsidR="00167B49" w:rsidRPr="00B742BE" w:rsidRDefault="00167B49" w:rsidP="00167B49">
      <w:pPr>
        <w:jc w:val="center"/>
        <w:rPr>
          <w:lang w:val="lt-LT"/>
        </w:rPr>
      </w:pPr>
      <w:r w:rsidRPr="00B742BE">
        <w:rPr>
          <w:lang w:val="lt-LT"/>
        </w:rPr>
        <w:t>201</w:t>
      </w:r>
      <w:r w:rsidR="00394960">
        <w:rPr>
          <w:lang w:val="lt-LT"/>
        </w:rPr>
        <w:t>7-05-04</w:t>
      </w:r>
    </w:p>
    <w:p w14:paraId="401B7CCB" w14:textId="77777777" w:rsidR="00167B49" w:rsidRPr="00B742BE" w:rsidRDefault="00167B49" w:rsidP="00167B49">
      <w:pPr>
        <w:jc w:val="center"/>
        <w:rPr>
          <w:lang w:val="lt-LT"/>
        </w:rPr>
      </w:pPr>
      <w:r w:rsidRPr="00B742BE">
        <w:rPr>
          <w:lang w:val="lt-LT"/>
        </w:rPr>
        <w:t>Rokiškis</w:t>
      </w:r>
    </w:p>
    <w:p w14:paraId="22483E35" w14:textId="77777777" w:rsidR="00447791" w:rsidRPr="00F30BB1" w:rsidRDefault="00447791" w:rsidP="00447791">
      <w:pPr>
        <w:jc w:val="both"/>
        <w:rPr>
          <w:b/>
          <w:bCs/>
          <w:lang w:val="lt-LT"/>
        </w:rPr>
      </w:pPr>
    </w:p>
    <w:p w14:paraId="06EF7F0F" w14:textId="299D0B1E" w:rsidR="00167B49" w:rsidRPr="00BB6E07" w:rsidRDefault="00167B49" w:rsidP="00447791">
      <w:pPr>
        <w:jc w:val="both"/>
        <w:rPr>
          <w:b/>
          <w:sz w:val="22"/>
          <w:szCs w:val="22"/>
          <w:lang w:val="lt-LT"/>
        </w:rPr>
      </w:pPr>
      <w:r w:rsidRPr="00BB6E07">
        <w:rPr>
          <w:b/>
          <w:sz w:val="22"/>
          <w:szCs w:val="22"/>
          <w:lang w:val="lt-LT"/>
        </w:rPr>
        <w:t>Parengto sprendimo projekt</w:t>
      </w:r>
      <w:r w:rsidR="00F45283" w:rsidRPr="00BB6E07">
        <w:rPr>
          <w:b/>
          <w:sz w:val="22"/>
          <w:szCs w:val="22"/>
          <w:lang w:val="lt-LT"/>
        </w:rPr>
        <w:t>o</w:t>
      </w:r>
      <w:r w:rsidRPr="00BB6E07">
        <w:rPr>
          <w:b/>
          <w:sz w:val="22"/>
          <w:szCs w:val="22"/>
          <w:lang w:val="lt-LT"/>
        </w:rPr>
        <w:t xml:space="preserve"> tikslai ir uždaviniai. </w:t>
      </w:r>
    </w:p>
    <w:p w14:paraId="00341447" w14:textId="48BA0499" w:rsidR="001A5858" w:rsidRPr="00BB6E07" w:rsidRDefault="00167B49" w:rsidP="001A5858">
      <w:pPr>
        <w:ind w:firstLine="720"/>
        <w:jc w:val="both"/>
        <w:rPr>
          <w:sz w:val="22"/>
          <w:szCs w:val="22"/>
          <w:lang w:val="lt-LT"/>
        </w:rPr>
      </w:pPr>
      <w:r w:rsidRPr="00BB6E07">
        <w:rPr>
          <w:sz w:val="22"/>
          <w:szCs w:val="22"/>
          <w:lang w:val="lt-LT"/>
        </w:rPr>
        <w:t xml:space="preserve">Šiuo sprendimo projektu siūloma pritarti </w:t>
      </w:r>
      <w:r w:rsidR="00F37E9B">
        <w:rPr>
          <w:lang w:val="lt-LT"/>
        </w:rPr>
        <w:t xml:space="preserve">teikti </w:t>
      </w:r>
      <w:r w:rsidR="00F37E9B" w:rsidRPr="007875C3">
        <w:rPr>
          <w:lang w:val="lt-LT"/>
        </w:rPr>
        <w:t xml:space="preserve">Rokiškio rajono savivaldybės administracijos </w:t>
      </w:r>
      <w:r w:rsidR="00F37E9B">
        <w:rPr>
          <w:lang w:val="lt-LT"/>
        </w:rPr>
        <w:t>projektą ,,</w:t>
      </w:r>
      <w:r w:rsidR="00F37E9B" w:rsidRPr="0097430F">
        <w:rPr>
          <w:lang w:val="lt-LT"/>
        </w:rPr>
        <w:t xml:space="preserve">Ledo ritulio aikštelės stoginės M.Riomerio g. 1, Rokiškio mieste statyba“ </w:t>
      </w:r>
      <w:r w:rsidR="00F37E9B">
        <w:rPr>
          <w:lang w:val="lt-LT"/>
        </w:rPr>
        <w:t xml:space="preserve">Valstybės investicijų </w:t>
      </w:r>
      <w:r w:rsidR="00F37E9B" w:rsidRPr="007875C3">
        <w:rPr>
          <w:lang w:val="lt-LT"/>
        </w:rPr>
        <w:t>201</w:t>
      </w:r>
      <w:r w:rsidR="00F37E9B">
        <w:rPr>
          <w:lang w:val="lt-LT"/>
        </w:rPr>
        <w:t>8</w:t>
      </w:r>
      <w:r w:rsidR="00F37E9B" w:rsidRPr="007875C3">
        <w:rPr>
          <w:lang w:val="lt-LT"/>
        </w:rPr>
        <w:t>–20</w:t>
      </w:r>
      <w:r w:rsidR="00F37E9B">
        <w:rPr>
          <w:lang w:val="lt-LT"/>
        </w:rPr>
        <w:t>20</w:t>
      </w:r>
      <w:r w:rsidR="00F37E9B" w:rsidRPr="007875C3">
        <w:rPr>
          <w:lang w:val="lt-LT"/>
        </w:rPr>
        <w:t xml:space="preserve"> </w:t>
      </w:r>
      <w:r w:rsidR="00F37E9B">
        <w:rPr>
          <w:lang w:val="lt-LT"/>
        </w:rPr>
        <w:t>metų programos finansavimui gauti</w:t>
      </w:r>
      <w:r w:rsidR="001A5858" w:rsidRPr="00BB6E07">
        <w:rPr>
          <w:sz w:val="22"/>
          <w:szCs w:val="22"/>
          <w:lang w:val="lt-LT"/>
        </w:rPr>
        <w:t xml:space="preserve"> ir numatyti šio projekto dalinį savivaldybės finansavimą  2018-2020 m., jei projektui būrų gautas finansavimas iš VIP. </w:t>
      </w:r>
    </w:p>
    <w:p w14:paraId="5CEDDF60" w14:textId="5D0ABE51" w:rsidR="00167B49" w:rsidRPr="00BB6E07" w:rsidRDefault="00167B49" w:rsidP="00BB6E07">
      <w:pPr>
        <w:jc w:val="both"/>
        <w:rPr>
          <w:b/>
          <w:bCs/>
          <w:sz w:val="22"/>
          <w:szCs w:val="22"/>
          <w:lang w:val="lt-LT"/>
        </w:rPr>
      </w:pPr>
      <w:r w:rsidRPr="00BB6E07">
        <w:rPr>
          <w:b/>
          <w:bCs/>
          <w:sz w:val="22"/>
          <w:szCs w:val="22"/>
          <w:lang w:val="lt-LT"/>
        </w:rPr>
        <w:t>Šiuo metu esantis teisinis reglamentavimas.</w:t>
      </w:r>
    </w:p>
    <w:p w14:paraId="0C57BEF4" w14:textId="234F3BCC" w:rsidR="00A86AB2" w:rsidRPr="00BB6E07" w:rsidRDefault="00F37E9B" w:rsidP="00447791">
      <w:pPr>
        <w:jc w:val="both"/>
        <w:rPr>
          <w:sz w:val="22"/>
          <w:szCs w:val="22"/>
          <w:lang w:val="lt-LT"/>
        </w:rPr>
      </w:pPr>
      <w:r>
        <w:rPr>
          <w:rFonts w:cs="Arial"/>
          <w:sz w:val="22"/>
          <w:szCs w:val="22"/>
          <w:lang w:val="lt-LT"/>
        </w:rPr>
        <w:tab/>
      </w:r>
      <w:r w:rsidR="00A86AB2" w:rsidRPr="00BB6E07">
        <w:rPr>
          <w:rFonts w:cs="Arial"/>
          <w:sz w:val="22"/>
          <w:szCs w:val="22"/>
          <w:lang w:val="lt-LT"/>
        </w:rPr>
        <w:t>Lietuvos Respublikos Vyriausybės 2001 m. balandžio 26 d. nutarimas Nr. 478 „Dėl Valstybės lėšų, skirtų valstybės kapitalo investicijoms, planavimo, tikslinimo, naudojimo, apskaitos ir kontrolės tvarkos patvirtinimo“,  Lietuvos Respublikos finansų ministro 2001 m. liepos 4 d. įsakymas Nr. 201 „Dėl investicijų projektų rengimui taikomų reikalavimų aprašo patvirtinimo“</w:t>
      </w:r>
      <w:r w:rsidR="00A86AB2" w:rsidRPr="00BB6E07">
        <w:rPr>
          <w:sz w:val="22"/>
          <w:szCs w:val="22"/>
          <w:lang w:val="lt-LT"/>
        </w:rPr>
        <w:t xml:space="preserve"> </w:t>
      </w:r>
    </w:p>
    <w:p w14:paraId="7814F299" w14:textId="77777777" w:rsidR="00A86AB2" w:rsidRPr="00BB6E07" w:rsidRDefault="00167B49" w:rsidP="00447791">
      <w:pPr>
        <w:jc w:val="both"/>
        <w:rPr>
          <w:rStyle w:val="apple-style-span"/>
          <w:sz w:val="22"/>
          <w:szCs w:val="22"/>
          <w:lang w:val="lt-LT"/>
        </w:rPr>
      </w:pPr>
      <w:r w:rsidRPr="00BB6E07">
        <w:rPr>
          <w:b/>
          <w:bCs/>
          <w:sz w:val="22"/>
          <w:szCs w:val="22"/>
          <w:lang w:val="lt-LT"/>
        </w:rPr>
        <w:t>Sprendimo projekto esmė.</w:t>
      </w:r>
      <w:r w:rsidRPr="00BB6E07">
        <w:rPr>
          <w:rStyle w:val="apple-style-span"/>
          <w:sz w:val="22"/>
          <w:szCs w:val="22"/>
          <w:lang w:val="lt-LT"/>
        </w:rPr>
        <w:t xml:space="preserve"> </w:t>
      </w:r>
    </w:p>
    <w:p w14:paraId="269ABE8B" w14:textId="30ED31C8" w:rsidR="00F30BB1" w:rsidRPr="00BB6E07" w:rsidRDefault="00F37E9B" w:rsidP="00F30BB1">
      <w:pPr>
        <w:spacing w:after="120"/>
        <w:jc w:val="both"/>
        <w:rPr>
          <w:sz w:val="22"/>
          <w:szCs w:val="22"/>
          <w:lang w:val="lt-LT"/>
        </w:rPr>
      </w:pPr>
      <w:r>
        <w:rPr>
          <w:rStyle w:val="apple-style-span"/>
          <w:sz w:val="22"/>
          <w:szCs w:val="22"/>
          <w:lang w:val="lt-LT"/>
        </w:rPr>
        <w:tab/>
      </w:r>
      <w:r w:rsidR="00A86AB2" w:rsidRPr="00BB6E07">
        <w:rPr>
          <w:rStyle w:val="apple-style-span"/>
          <w:sz w:val="22"/>
          <w:szCs w:val="22"/>
          <w:lang w:val="lt-LT"/>
        </w:rPr>
        <w:t xml:space="preserve">Rokiškio rajono savivaldybės administracijos ir savivaldybės įstaigų projektų rengimo bei įgyvendinimo koordinavimo grupės posėdžio 2017-01-11 protokolu Nr. 1 buvo pritarta savivaldybės administracijos naujo investicinio projekto, skirto ledo ritulio aikštelės M. Riomerio g. 1, Rokiškis stoginės statybai, teikimui Valstybės investicijų 2018-2020 m. programos finansavimui gauti. </w:t>
      </w:r>
      <w:r w:rsidR="00167B49" w:rsidRPr="00BB6E07">
        <w:rPr>
          <w:rStyle w:val="apple-style-span"/>
          <w:sz w:val="22"/>
          <w:szCs w:val="22"/>
          <w:lang w:val="lt-LT"/>
        </w:rPr>
        <w:t>Rokiškio r. savivaldybės administracija</w:t>
      </w:r>
      <w:r w:rsidR="00A86AB2" w:rsidRPr="00BB6E07">
        <w:rPr>
          <w:rStyle w:val="apple-style-span"/>
          <w:sz w:val="22"/>
          <w:szCs w:val="22"/>
          <w:lang w:val="lt-LT"/>
        </w:rPr>
        <w:t xml:space="preserve">, įgyvendindama šį sprendimą, 2017 m. gegužės mėn. pateikė Kūno kultūros ir sporto departamentui prie LRV Valstybės investicijų programos 2018-2020 m. finansavimui gauti naują investicinį projektą </w:t>
      </w:r>
      <w:r>
        <w:rPr>
          <w:rStyle w:val="apple-style-span"/>
          <w:sz w:val="22"/>
          <w:szCs w:val="22"/>
          <w:lang w:val="lt-LT"/>
        </w:rPr>
        <w:t>,,</w:t>
      </w:r>
      <w:r w:rsidR="00A86AB2" w:rsidRPr="00BB6E07">
        <w:rPr>
          <w:sz w:val="22"/>
          <w:szCs w:val="22"/>
          <w:lang w:val="lt-LT"/>
        </w:rPr>
        <w:t>Ledo ritulio aikštelės stoginės M. Riomerio g. 1, Rokiškio mieste statyba</w:t>
      </w:r>
      <w:r>
        <w:rPr>
          <w:sz w:val="22"/>
          <w:szCs w:val="22"/>
          <w:lang w:val="lt-LT"/>
        </w:rPr>
        <w:t>“</w:t>
      </w:r>
      <w:r w:rsidR="00A86AB2" w:rsidRPr="00BB6E07">
        <w:rPr>
          <w:sz w:val="22"/>
          <w:szCs w:val="22"/>
          <w:lang w:val="lt-LT"/>
        </w:rPr>
        <w:t>. P</w:t>
      </w:r>
      <w:r w:rsidR="00A86AB2" w:rsidRPr="00BB6E07">
        <w:rPr>
          <w:rFonts w:eastAsiaTheme="minorHAnsi"/>
          <w:b/>
          <w:sz w:val="22"/>
          <w:szCs w:val="22"/>
          <w:lang w:val="lt-LT"/>
        </w:rPr>
        <w:t>agrindinė projekto problema</w:t>
      </w:r>
      <w:r w:rsidR="00A86AB2" w:rsidRPr="00BB6E07">
        <w:rPr>
          <w:rFonts w:eastAsiaTheme="minorHAnsi"/>
          <w:sz w:val="22"/>
          <w:szCs w:val="22"/>
          <w:lang w:val="lt-LT"/>
        </w:rPr>
        <w:t xml:space="preserve"> yra </w:t>
      </w:r>
      <w:r w:rsidR="00A86AB2" w:rsidRPr="00BB6E07">
        <w:rPr>
          <w:sz w:val="22"/>
          <w:szCs w:val="22"/>
          <w:lang w:val="lt-LT"/>
        </w:rPr>
        <w:t>didelė sezoniškumo įtaka vykdant ledo ritulio užsiėmimus Rokiškio rajone, dėl ko mažėja gyventojų fizinis aktyvumas, sportavimo įgūdžiai, be</w:t>
      </w:r>
      <w:r w:rsidR="00BA172F" w:rsidRPr="00BB6E07">
        <w:rPr>
          <w:sz w:val="22"/>
          <w:szCs w:val="22"/>
          <w:lang w:val="lt-LT"/>
        </w:rPr>
        <w:t xml:space="preserve"> </w:t>
      </w:r>
      <w:r w:rsidR="00A86AB2" w:rsidRPr="00BB6E07">
        <w:rPr>
          <w:sz w:val="22"/>
          <w:szCs w:val="22"/>
          <w:lang w:val="lt-LT"/>
        </w:rPr>
        <w:t>to</w:t>
      </w:r>
      <w:r>
        <w:rPr>
          <w:sz w:val="22"/>
          <w:szCs w:val="22"/>
          <w:lang w:val="lt-LT"/>
        </w:rPr>
        <w:t>,</w:t>
      </w:r>
      <w:r w:rsidR="00A86AB2" w:rsidRPr="00BB6E07">
        <w:rPr>
          <w:sz w:val="22"/>
          <w:szCs w:val="22"/>
          <w:lang w:val="lt-LT"/>
        </w:rPr>
        <w:t xml:space="preserve"> projektu siekiama sumažinti ledo aikštelės eks</w:t>
      </w:r>
      <w:r w:rsidR="00BA172F" w:rsidRPr="00BB6E07">
        <w:rPr>
          <w:sz w:val="22"/>
          <w:szCs w:val="22"/>
          <w:lang w:val="lt-LT"/>
        </w:rPr>
        <w:t>p</w:t>
      </w:r>
      <w:r w:rsidR="00A86AB2" w:rsidRPr="00BB6E07">
        <w:rPr>
          <w:sz w:val="22"/>
          <w:szCs w:val="22"/>
          <w:lang w:val="lt-LT"/>
        </w:rPr>
        <w:t xml:space="preserve">loatavimo išlaidas ir prailginti eksploatavimo laikotarpį. </w:t>
      </w:r>
      <w:r w:rsidR="00BA172F" w:rsidRPr="00BB6E07">
        <w:rPr>
          <w:sz w:val="22"/>
          <w:szCs w:val="22"/>
          <w:lang w:val="lt-LT"/>
        </w:rPr>
        <w:t>P</w:t>
      </w:r>
      <w:r w:rsidR="00A86AB2" w:rsidRPr="00BB6E07">
        <w:rPr>
          <w:b/>
          <w:sz w:val="22"/>
          <w:szCs w:val="22"/>
          <w:lang w:val="lt-LT"/>
        </w:rPr>
        <w:t>rojekto tikslas</w:t>
      </w:r>
      <w:r w:rsidR="00A86AB2" w:rsidRPr="00BB6E07">
        <w:rPr>
          <w:sz w:val="22"/>
          <w:szCs w:val="22"/>
          <w:lang w:val="lt-LT"/>
        </w:rPr>
        <w:t xml:space="preserve"> </w:t>
      </w:r>
      <w:r w:rsidRPr="00E56368">
        <w:rPr>
          <w:rFonts w:eastAsiaTheme="minorHAnsi"/>
          <w:sz w:val="22"/>
          <w:szCs w:val="22"/>
          <w:lang w:val="lt-LT"/>
        </w:rPr>
        <w:t>–</w:t>
      </w:r>
      <w:r>
        <w:rPr>
          <w:rFonts w:eastAsiaTheme="minorHAnsi"/>
          <w:sz w:val="22"/>
          <w:szCs w:val="22"/>
          <w:lang w:val="lt-LT"/>
        </w:rPr>
        <w:t xml:space="preserve"> </w:t>
      </w:r>
      <w:r w:rsidR="00A86AB2" w:rsidRPr="00BB6E07">
        <w:rPr>
          <w:sz w:val="22"/>
          <w:szCs w:val="22"/>
          <w:lang w:val="lt-LT"/>
        </w:rPr>
        <w:t>plėtoti Rokiškio rajono savivaldybės ledo ritulio infrastruktūrą, siekiant sudaryti palankias sąlygas didinti gyventojų fizinį aktyvumą, ugdyti ir formuoti sportavimo įgūdžius.</w:t>
      </w:r>
      <w:r w:rsidR="00A86AB2" w:rsidRPr="00BB6E07">
        <w:rPr>
          <w:bCs/>
          <w:sz w:val="22"/>
          <w:szCs w:val="22"/>
          <w:lang w:val="lt-LT"/>
        </w:rPr>
        <w:t xml:space="preserve"> </w:t>
      </w:r>
      <w:r w:rsidR="00BA172F" w:rsidRPr="00BB6E07">
        <w:rPr>
          <w:bCs/>
          <w:sz w:val="22"/>
          <w:szCs w:val="22"/>
          <w:lang w:val="lt-LT"/>
        </w:rPr>
        <w:t xml:space="preserve">Pagrindinis </w:t>
      </w:r>
      <w:r w:rsidR="00BA172F" w:rsidRPr="00BB6E07">
        <w:rPr>
          <w:b/>
          <w:bCs/>
          <w:sz w:val="22"/>
          <w:szCs w:val="22"/>
          <w:lang w:val="lt-LT"/>
        </w:rPr>
        <w:t>uždavinys</w:t>
      </w:r>
      <w:r w:rsidR="00BA172F" w:rsidRPr="00BB6E07">
        <w:rPr>
          <w:bCs/>
          <w:sz w:val="22"/>
          <w:szCs w:val="22"/>
          <w:lang w:val="lt-LT"/>
        </w:rPr>
        <w:t xml:space="preserve"> – atlikti ledo ritulio aikštelės </w:t>
      </w:r>
      <w:r w:rsidR="00BA172F" w:rsidRPr="00BB6E07">
        <w:rPr>
          <w:bCs/>
          <w:sz w:val="22"/>
          <w:szCs w:val="22"/>
          <w:lang w:val="lt-LT" w:eastAsia="lt-LT"/>
        </w:rPr>
        <w:t>M.Riomerio g. 1, Rokiški</w:t>
      </w:r>
      <w:r>
        <w:rPr>
          <w:bCs/>
          <w:sz w:val="22"/>
          <w:szCs w:val="22"/>
          <w:lang w:val="lt-LT" w:eastAsia="lt-LT"/>
        </w:rPr>
        <w:t xml:space="preserve">o m., </w:t>
      </w:r>
      <w:r w:rsidR="00BA172F" w:rsidRPr="00BB6E07">
        <w:rPr>
          <w:bCs/>
          <w:sz w:val="22"/>
          <w:szCs w:val="22"/>
          <w:lang w:val="lt-LT" w:eastAsia="lt-LT"/>
        </w:rPr>
        <w:t xml:space="preserve">rekonstravimo darbus, pastatant stoginę. </w:t>
      </w:r>
      <w:r w:rsidR="00A86AB2" w:rsidRPr="00BB6E07">
        <w:rPr>
          <w:rFonts w:eastAsiaTheme="minorHAnsi"/>
          <w:sz w:val="22"/>
          <w:szCs w:val="22"/>
          <w:lang w:val="lt-LT"/>
        </w:rPr>
        <w:t>Projekto biudžetas sudaro 205</w:t>
      </w:r>
      <w:r w:rsidR="00BA172F" w:rsidRPr="00BB6E07">
        <w:rPr>
          <w:rFonts w:eastAsiaTheme="minorHAnsi"/>
          <w:sz w:val="22"/>
          <w:szCs w:val="22"/>
          <w:lang w:val="lt-LT"/>
        </w:rPr>
        <w:t xml:space="preserve">,2 tūkst. </w:t>
      </w:r>
      <w:proofErr w:type="spellStart"/>
      <w:r w:rsidR="00BA172F" w:rsidRPr="00BB6E07">
        <w:rPr>
          <w:rFonts w:eastAsiaTheme="minorHAnsi"/>
          <w:sz w:val="22"/>
          <w:szCs w:val="22"/>
          <w:lang w:val="lt-LT"/>
        </w:rPr>
        <w:t>Eur</w:t>
      </w:r>
      <w:proofErr w:type="spellEnd"/>
      <w:r w:rsidR="00BA172F" w:rsidRPr="00BB6E07">
        <w:rPr>
          <w:rFonts w:eastAsiaTheme="minorHAnsi"/>
          <w:sz w:val="22"/>
          <w:szCs w:val="22"/>
          <w:lang w:val="lt-LT"/>
        </w:rPr>
        <w:t>.</w:t>
      </w:r>
      <w:r w:rsidR="00A86AB2" w:rsidRPr="00BB6E07">
        <w:rPr>
          <w:rFonts w:eastAsiaTheme="minorHAnsi"/>
          <w:sz w:val="22"/>
          <w:szCs w:val="22"/>
          <w:lang w:val="lt-LT"/>
        </w:rPr>
        <w:t xml:space="preserve"> Pagrindinis finansavimo šaltinis – Valstybės kapitalo investicijos </w:t>
      </w:r>
      <w:r w:rsidR="00BA172F" w:rsidRPr="00E56368">
        <w:rPr>
          <w:rFonts w:eastAsiaTheme="minorHAnsi"/>
          <w:sz w:val="22"/>
          <w:szCs w:val="22"/>
          <w:lang w:val="lt-LT"/>
        </w:rPr>
        <w:t>– 1</w:t>
      </w:r>
      <w:r w:rsidR="00DF691F" w:rsidRPr="00E56368">
        <w:rPr>
          <w:rFonts w:eastAsiaTheme="minorHAnsi"/>
          <w:sz w:val="22"/>
          <w:szCs w:val="22"/>
          <w:lang w:val="lt-LT"/>
        </w:rPr>
        <w:t>43,64</w:t>
      </w:r>
      <w:r w:rsidR="00BA172F" w:rsidRPr="00E56368">
        <w:rPr>
          <w:rFonts w:eastAsiaTheme="minorHAnsi"/>
          <w:sz w:val="22"/>
          <w:szCs w:val="22"/>
          <w:lang w:val="lt-LT"/>
        </w:rPr>
        <w:t xml:space="preserve"> tūkst. </w:t>
      </w:r>
      <w:proofErr w:type="spellStart"/>
      <w:r w:rsidR="00BA172F" w:rsidRPr="00E56368">
        <w:rPr>
          <w:rFonts w:eastAsiaTheme="minorHAnsi"/>
          <w:sz w:val="22"/>
          <w:szCs w:val="22"/>
          <w:lang w:val="lt-LT"/>
        </w:rPr>
        <w:t>Eur</w:t>
      </w:r>
      <w:proofErr w:type="spellEnd"/>
      <w:r w:rsidR="00BA172F" w:rsidRPr="00E56368">
        <w:rPr>
          <w:rFonts w:eastAsiaTheme="minorHAnsi"/>
          <w:sz w:val="22"/>
          <w:szCs w:val="22"/>
          <w:lang w:val="lt-LT"/>
        </w:rPr>
        <w:t xml:space="preserve"> </w:t>
      </w:r>
      <w:r w:rsidR="00A86AB2" w:rsidRPr="00E56368">
        <w:rPr>
          <w:rFonts w:eastAsiaTheme="minorHAnsi"/>
          <w:sz w:val="22"/>
          <w:szCs w:val="22"/>
          <w:lang w:val="lt-LT"/>
        </w:rPr>
        <w:t>(</w:t>
      </w:r>
      <w:r w:rsidR="00DF691F" w:rsidRPr="00E56368">
        <w:rPr>
          <w:rFonts w:eastAsiaTheme="minorHAnsi"/>
          <w:sz w:val="22"/>
          <w:szCs w:val="22"/>
          <w:lang w:val="lt-LT"/>
        </w:rPr>
        <w:t>7</w:t>
      </w:r>
      <w:r w:rsidR="00A86AB2" w:rsidRPr="00E56368">
        <w:rPr>
          <w:rFonts w:eastAsiaTheme="minorHAnsi"/>
          <w:sz w:val="22"/>
          <w:szCs w:val="22"/>
          <w:lang w:val="lt-LT"/>
        </w:rPr>
        <w:t xml:space="preserve">0 proc.), savivaldybės biudžetas – </w:t>
      </w:r>
      <w:r w:rsidR="00DF691F" w:rsidRPr="00E56368">
        <w:rPr>
          <w:rFonts w:eastAsiaTheme="minorHAnsi"/>
          <w:sz w:val="22"/>
          <w:szCs w:val="22"/>
          <w:lang w:val="lt-LT"/>
        </w:rPr>
        <w:t>61,6</w:t>
      </w:r>
      <w:r w:rsidR="00BA172F" w:rsidRPr="00E56368">
        <w:rPr>
          <w:rFonts w:eastAsiaTheme="minorHAnsi"/>
          <w:sz w:val="22"/>
          <w:szCs w:val="22"/>
          <w:lang w:val="lt-LT"/>
        </w:rPr>
        <w:t xml:space="preserve"> </w:t>
      </w:r>
      <w:r w:rsidR="00DF691F" w:rsidRPr="00E56368">
        <w:rPr>
          <w:rFonts w:eastAsiaTheme="minorHAnsi"/>
          <w:sz w:val="22"/>
          <w:szCs w:val="22"/>
          <w:lang w:val="lt-LT"/>
        </w:rPr>
        <w:t>t</w:t>
      </w:r>
      <w:r w:rsidR="00BA172F" w:rsidRPr="00E56368">
        <w:rPr>
          <w:rFonts w:eastAsiaTheme="minorHAnsi"/>
          <w:sz w:val="22"/>
          <w:szCs w:val="22"/>
          <w:lang w:val="lt-LT"/>
        </w:rPr>
        <w:t>ūks</w:t>
      </w:r>
      <w:r w:rsidR="00DF691F" w:rsidRPr="00E56368">
        <w:rPr>
          <w:rFonts w:eastAsiaTheme="minorHAnsi"/>
          <w:sz w:val="22"/>
          <w:szCs w:val="22"/>
          <w:lang w:val="lt-LT"/>
        </w:rPr>
        <w:t>t</w:t>
      </w:r>
      <w:r w:rsidR="00BA172F" w:rsidRPr="00E56368">
        <w:rPr>
          <w:rFonts w:eastAsiaTheme="minorHAnsi"/>
          <w:sz w:val="22"/>
          <w:szCs w:val="22"/>
          <w:lang w:val="lt-LT"/>
        </w:rPr>
        <w:t xml:space="preserve">. </w:t>
      </w:r>
      <w:proofErr w:type="spellStart"/>
      <w:r w:rsidR="00BA172F" w:rsidRPr="00E56368">
        <w:rPr>
          <w:rFonts w:eastAsiaTheme="minorHAnsi"/>
          <w:sz w:val="22"/>
          <w:szCs w:val="22"/>
          <w:lang w:val="lt-LT"/>
        </w:rPr>
        <w:t>Eur</w:t>
      </w:r>
      <w:proofErr w:type="spellEnd"/>
      <w:r w:rsidR="00BA172F" w:rsidRPr="00E56368">
        <w:rPr>
          <w:rFonts w:eastAsiaTheme="minorHAnsi"/>
          <w:sz w:val="22"/>
          <w:szCs w:val="22"/>
          <w:lang w:val="lt-LT"/>
        </w:rPr>
        <w:t xml:space="preserve"> (</w:t>
      </w:r>
      <w:r w:rsidR="00DF691F" w:rsidRPr="00E56368">
        <w:rPr>
          <w:rFonts w:eastAsiaTheme="minorHAnsi"/>
          <w:sz w:val="22"/>
          <w:szCs w:val="22"/>
          <w:lang w:val="lt-LT"/>
        </w:rPr>
        <w:t>3</w:t>
      </w:r>
      <w:r w:rsidR="00A86AB2" w:rsidRPr="00E56368">
        <w:rPr>
          <w:rFonts w:eastAsiaTheme="minorHAnsi"/>
          <w:sz w:val="22"/>
          <w:szCs w:val="22"/>
          <w:lang w:val="lt-LT"/>
        </w:rPr>
        <w:t xml:space="preserve">0 </w:t>
      </w:r>
      <w:proofErr w:type="spellStart"/>
      <w:r w:rsidR="00A86AB2" w:rsidRPr="00E56368">
        <w:rPr>
          <w:rFonts w:eastAsiaTheme="minorHAnsi"/>
          <w:sz w:val="22"/>
          <w:szCs w:val="22"/>
          <w:lang w:val="lt-LT"/>
        </w:rPr>
        <w:t>proc</w:t>
      </w:r>
      <w:proofErr w:type="spellEnd"/>
      <w:r w:rsidR="00BA172F" w:rsidRPr="00E56368">
        <w:rPr>
          <w:rFonts w:eastAsiaTheme="minorHAnsi"/>
          <w:sz w:val="22"/>
          <w:szCs w:val="22"/>
          <w:lang w:val="lt-LT"/>
        </w:rPr>
        <w:t>)</w:t>
      </w:r>
      <w:r w:rsidR="00A86AB2" w:rsidRPr="00E56368">
        <w:rPr>
          <w:rFonts w:eastAsiaTheme="minorHAnsi"/>
          <w:sz w:val="22"/>
          <w:szCs w:val="22"/>
          <w:lang w:val="lt-LT"/>
        </w:rPr>
        <w:t xml:space="preserve">. </w:t>
      </w:r>
      <w:r w:rsidR="00F431DF">
        <w:rPr>
          <w:sz w:val="22"/>
          <w:szCs w:val="22"/>
          <w:lang w:val="lt-LT"/>
        </w:rPr>
        <w:t>Norint, kad projektas būtų laikomas prioritetiniu kitų siūlomų naujų investicinių projektų atžvilgiu įrašymui į VIP, būtinas kuo didesnis savivaldybės prisidėjimas</w:t>
      </w:r>
      <w:r w:rsidR="00F431DF" w:rsidRPr="00E56368">
        <w:rPr>
          <w:rFonts w:eastAsiaTheme="minorHAnsi"/>
          <w:sz w:val="22"/>
          <w:szCs w:val="22"/>
          <w:lang w:val="lt-LT"/>
        </w:rPr>
        <w:t xml:space="preserve"> </w:t>
      </w:r>
      <w:r w:rsidR="00A86AB2" w:rsidRPr="00E56368">
        <w:rPr>
          <w:rFonts w:eastAsiaTheme="minorHAnsi"/>
          <w:sz w:val="22"/>
          <w:szCs w:val="22"/>
          <w:lang w:val="lt-LT"/>
        </w:rPr>
        <w:t>Planuojamas projekto įgyvendinimo</w:t>
      </w:r>
      <w:r w:rsidR="00A86AB2" w:rsidRPr="00BB6E07">
        <w:rPr>
          <w:rFonts w:eastAsiaTheme="minorHAnsi"/>
          <w:sz w:val="22"/>
          <w:szCs w:val="22"/>
          <w:lang w:val="lt-LT"/>
        </w:rPr>
        <w:t xml:space="preserve"> terminas – 12 mėn. nuo finansavimo investicijų projektui įgyvendinti skyrimo (planuojama prad</w:t>
      </w:r>
      <w:r w:rsidR="00A86AB2" w:rsidRPr="00DF691F">
        <w:rPr>
          <w:rFonts w:eastAsiaTheme="minorHAnsi"/>
          <w:sz w:val="22"/>
          <w:szCs w:val="22"/>
          <w:lang w:val="lt-LT"/>
        </w:rPr>
        <w:t xml:space="preserve">žia – 2018 m. sausio mėn.). </w:t>
      </w:r>
      <w:r w:rsidR="00F30BB1" w:rsidRPr="00DF691F">
        <w:rPr>
          <w:rFonts w:eastAsiaTheme="minorHAnsi"/>
          <w:sz w:val="22"/>
          <w:szCs w:val="22"/>
          <w:lang w:val="lt-LT"/>
        </w:rPr>
        <w:t>Jei projektas būtų įrašytas į VIP 2018-2020 m. programą ir</w:t>
      </w:r>
      <w:r>
        <w:rPr>
          <w:rFonts w:eastAsiaTheme="minorHAnsi"/>
          <w:sz w:val="22"/>
          <w:szCs w:val="22"/>
          <w:lang w:val="lt-LT"/>
        </w:rPr>
        <w:t xml:space="preserve"> </w:t>
      </w:r>
      <w:r w:rsidR="00F30BB1" w:rsidRPr="00DF691F">
        <w:rPr>
          <w:rFonts w:eastAsiaTheme="minorHAnsi"/>
          <w:sz w:val="22"/>
          <w:szCs w:val="22"/>
          <w:lang w:val="lt-LT"/>
        </w:rPr>
        <w:t>būtų įgyvendintas, į</w:t>
      </w:r>
      <w:r w:rsidR="00F30BB1" w:rsidRPr="00BB6E07">
        <w:rPr>
          <w:sz w:val="22"/>
          <w:szCs w:val="22"/>
          <w:lang w:val="lt-LT"/>
        </w:rPr>
        <w:t xml:space="preserve">vertinus visas planuojamas pajamas ir išlaidas, nuo 2019 m. planuojami ledo aikštelės eksploatavimo sutaupymai dėl projekto įgyvendinimo kasmet sudarytų 1,24 tūkst. </w:t>
      </w:r>
      <w:proofErr w:type="spellStart"/>
      <w:r w:rsidR="00F30BB1" w:rsidRPr="00BB6E07">
        <w:rPr>
          <w:sz w:val="22"/>
          <w:szCs w:val="22"/>
          <w:lang w:val="lt-LT"/>
        </w:rPr>
        <w:t>Eur</w:t>
      </w:r>
      <w:proofErr w:type="spellEnd"/>
      <w:r w:rsidR="00F30BB1" w:rsidRPr="00BB6E07">
        <w:rPr>
          <w:sz w:val="22"/>
          <w:szCs w:val="22"/>
          <w:lang w:val="lt-LT"/>
        </w:rPr>
        <w:t xml:space="preserve">. Projekto </w:t>
      </w:r>
      <w:proofErr w:type="spellStart"/>
      <w:r w:rsidR="00F30BB1" w:rsidRPr="00BB6E07">
        <w:rPr>
          <w:sz w:val="22"/>
          <w:szCs w:val="22"/>
          <w:lang w:val="lt-LT"/>
        </w:rPr>
        <w:t>parengtumas</w:t>
      </w:r>
      <w:proofErr w:type="spellEnd"/>
      <w:r w:rsidR="00F30BB1" w:rsidRPr="00BB6E07">
        <w:rPr>
          <w:sz w:val="22"/>
          <w:szCs w:val="22"/>
          <w:lang w:val="lt-LT"/>
        </w:rPr>
        <w:t>: techninis projektas parengtas ir jo ekspertizė atlikta 2016 m. leidimas statybai gautas.</w:t>
      </w:r>
      <w:r w:rsidR="00F431DF">
        <w:rPr>
          <w:sz w:val="22"/>
          <w:szCs w:val="22"/>
          <w:lang w:val="lt-LT"/>
        </w:rPr>
        <w:t>.</w:t>
      </w:r>
    </w:p>
    <w:p w14:paraId="6448FF57" w14:textId="77777777" w:rsidR="00BB6E07" w:rsidRPr="00BB6E07" w:rsidRDefault="00167B49" w:rsidP="00F37E9B">
      <w:pPr>
        <w:jc w:val="both"/>
        <w:rPr>
          <w:b/>
          <w:sz w:val="22"/>
          <w:szCs w:val="22"/>
          <w:lang w:val="lt-LT"/>
        </w:rPr>
      </w:pPr>
      <w:r w:rsidRPr="00BB6E07">
        <w:rPr>
          <w:b/>
          <w:sz w:val="22"/>
          <w:szCs w:val="22"/>
          <w:lang w:val="lt-LT"/>
        </w:rPr>
        <w:t>Galimos pasekmės, priėmus siūlomą tarybos sprendimo projektą:</w:t>
      </w:r>
      <w:r w:rsidR="00BB6E07" w:rsidRPr="00BB6E07">
        <w:rPr>
          <w:b/>
          <w:sz w:val="22"/>
          <w:szCs w:val="22"/>
          <w:lang w:val="lt-LT"/>
        </w:rPr>
        <w:t xml:space="preserve"> </w:t>
      </w:r>
    </w:p>
    <w:p w14:paraId="33A91631" w14:textId="540FBE1B" w:rsidR="00167B49" w:rsidRPr="00BB6E07" w:rsidRDefault="00F37E9B" w:rsidP="00F37E9B">
      <w:pPr>
        <w:jc w:val="both"/>
        <w:rPr>
          <w:color w:val="000000"/>
          <w:sz w:val="22"/>
          <w:szCs w:val="22"/>
          <w:lang w:val="lt-LT"/>
        </w:rPr>
      </w:pPr>
      <w:r>
        <w:rPr>
          <w:b/>
          <w:sz w:val="22"/>
          <w:szCs w:val="22"/>
          <w:lang w:val="lt-LT"/>
        </w:rPr>
        <w:tab/>
      </w:r>
      <w:r w:rsidR="00167B49" w:rsidRPr="00BB6E07">
        <w:rPr>
          <w:b/>
          <w:sz w:val="22"/>
          <w:szCs w:val="22"/>
          <w:lang w:val="lt-LT"/>
        </w:rPr>
        <w:t>teigiamos</w:t>
      </w:r>
      <w:r w:rsidR="00167B49" w:rsidRPr="00BB6E07">
        <w:rPr>
          <w:sz w:val="22"/>
          <w:szCs w:val="22"/>
          <w:lang w:val="lt-LT"/>
        </w:rPr>
        <w:t xml:space="preserve"> </w:t>
      </w:r>
      <w:r w:rsidR="00414C6B" w:rsidRPr="00BB6E07">
        <w:rPr>
          <w:sz w:val="22"/>
          <w:szCs w:val="22"/>
          <w:lang w:val="lt-LT"/>
        </w:rPr>
        <w:t>–</w:t>
      </w:r>
      <w:r w:rsidR="00167B49" w:rsidRPr="00BB6E07">
        <w:rPr>
          <w:sz w:val="22"/>
          <w:szCs w:val="22"/>
          <w:lang w:val="lt-LT"/>
        </w:rPr>
        <w:t xml:space="preserve"> </w:t>
      </w:r>
      <w:r w:rsidR="00414C6B" w:rsidRPr="00BB6E07">
        <w:rPr>
          <w:sz w:val="22"/>
          <w:szCs w:val="22"/>
          <w:lang w:val="lt-LT"/>
        </w:rPr>
        <w:t xml:space="preserve">gavus finansavimą ir </w:t>
      </w:r>
      <w:r w:rsidR="00167B49" w:rsidRPr="00BB6E07">
        <w:rPr>
          <w:sz w:val="22"/>
          <w:szCs w:val="22"/>
          <w:lang w:val="lt-LT"/>
        </w:rPr>
        <w:t>į</w:t>
      </w:r>
      <w:r w:rsidR="00167B49" w:rsidRPr="00BB6E07">
        <w:rPr>
          <w:color w:val="000000"/>
          <w:sz w:val="22"/>
          <w:szCs w:val="22"/>
          <w:lang w:val="lt-LT"/>
        </w:rPr>
        <w:t>gyvendinus projekt</w:t>
      </w:r>
      <w:r w:rsidR="00414C6B" w:rsidRPr="00BB6E07">
        <w:rPr>
          <w:color w:val="000000"/>
          <w:sz w:val="22"/>
          <w:szCs w:val="22"/>
          <w:lang w:val="lt-LT"/>
        </w:rPr>
        <w:t>ą</w:t>
      </w:r>
      <w:r w:rsidR="00167B49" w:rsidRPr="00BB6E07">
        <w:rPr>
          <w:color w:val="000000"/>
          <w:sz w:val="22"/>
          <w:szCs w:val="22"/>
          <w:lang w:val="lt-LT"/>
        </w:rPr>
        <w:t xml:space="preserve">  </w:t>
      </w:r>
      <w:r w:rsidR="00414C6B" w:rsidRPr="00BB6E07">
        <w:rPr>
          <w:color w:val="000000"/>
          <w:sz w:val="22"/>
          <w:szCs w:val="22"/>
          <w:lang w:val="lt-LT"/>
        </w:rPr>
        <w:t>padidės Rokiškio miesto patrauklumas</w:t>
      </w:r>
      <w:r w:rsidR="00F30BB1" w:rsidRPr="00BB6E07">
        <w:rPr>
          <w:sz w:val="22"/>
          <w:szCs w:val="22"/>
          <w:lang w:val="lt-LT"/>
        </w:rPr>
        <w:t xml:space="preserve"> (rekonstruotas statinys, jo aplinka)</w:t>
      </w:r>
      <w:r w:rsidR="00414C6B" w:rsidRPr="00BB6E07">
        <w:rPr>
          <w:color w:val="000000"/>
          <w:sz w:val="22"/>
          <w:szCs w:val="22"/>
          <w:lang w:val="lt-LT"/>
        </w:rPr>
        <w:t xml:space="preserve">, </w:t>
      </w:r>
      <w:r w:rsidR="00F30BB1" w:rsidRPr="00BB6E07">
        <w:rPr>
          <w:color w:val="000000"/>
          <w:sz w:val="22"/>
          <w:szCs w:val="22"/>
          <w:lang w:val="lt-LT"/>
        </w:rPr>
        <w:t xml:space="preserve">pagerės neformalaus vaikų ugdymo galimybės, padidės </w:t>
      </w:r>
      <w:r w:rsidR="00F30BB1" w:rsidRPr="00BB6E07">
        <w:rPr>
          <w:sz w:val="22"/>
          <w:szCs w:val="22"/>
          <w:lang w:val="lt-LT"/>
        </w:rPr>
        <w:t>metinis pagerinta infrastruktūra pasinaudojančių sportuojančių skaičius, bus sudarytos palankios sąlygos didinti gyventojų fizinį aktyvumą, ugdyti ir formuoti sportavimo įgūdžius, ledo ritulio tradicijas Rokiškio krašte, pailgės ledo aikštelės eksploatavimo laikotarpis, sumažės jos metinės eksploatavimo išlaidos.</w:t>
      </w:r>
      <w:r w:rsidR="00167B49" w:rsidRPr="00BB6E07">
        <w:rPr>
          <w:color w:val="000000"/>
          <w:sz w:val="22"/>
          <w:szCs w:val="22"/>
          <w:lang w:val="lt-LT"/>
        </w:rPr>
        <w:t xml:space="preserve"> </w:t>
      </w:r>
    </w:p>
    <w:p w14:paraId="78C53781" w14:textId="20DE99DD" w:rsidR="00167B49" w:rsidRPr="00BB6E07" w:rsidRDefault="00F37E9B" w:rsidP="00F37E9B">
      <w:pPr>
        <w:jc w:val="both"/>
        <w:rPr>
          <w:sz w:val="22"/>
          <w:szCs w:val="22"/>
          <w:lang w:val="lt-LT"/>
        </w:rPr>
      </w:pPr>
      <w:r>
        <w:rPr>
          <w:b/>
          <w:sz w:val="22"/>
          <w:szCs w:val="22"/>
          <w:lang w:val="lt-LT"/>
        </w:rPr>
        <w:tab/>
      </w:r>
      <w:r w:rsidR="00167B49" w:rsidRPr="00BB6E07">
        <w:rPr>
          <w:b/>
          <w:sz w:val="22"/>
          <w:szCs w:val="22"/>
          <w:lang w:val="lt-LT"/>
        </w:rPr>
        <w:t xml:space="preserve">neigiamos </w:t>
      </w:r>
      <w:r w:rsidRPr="00E56368">
        <w:rPr>
          <w:rFonts w:eastAsiaTheme="minorHAnsi"/>
          <w:sz w:val="22"/>
          <w:szCs w:val="22"/>
          <w:lang w:val="lt-LT"/>
        </w:rPr>
        <w:t>–</w:t>
      </w:r>
      <w:r w:rsidR="00167B49" w:rsidRPr="00BB6E07">
        <w:rPr>
          <w:color w:val="FF0000"/>
          <w:sz w:val="22"/>
          <w:szCs w:val="22"/>
          <w:lang w:val="lt-LT"/>
        </w:rPr>
        <w:t xml:space="preserve"> </w:t>
      </w:r>
      <w:r w:rsidR="00167B49" w:rsidRPr="00BB6E07">
        <w:rPr>
          <w:sz w:val="22"/>
          <w:szCs w:val="22"/>
          <w:lang w:val="lt-LT"/>
        </w:rPr>
        <w:t>nenumatomos.</w:t>
      </w:r>
    </w:p>
    <w:p w14:paraId="68B88D1A" w14:textId="0F5C6781" w:rsidR="00BB6E07" w:rsidRPr="00BB6E07" w:rsidRDefault="00B1245F" w:rsidP="00BB6E07">
      <w:pPr>
        <w:jc w:val="both"/>
        <w:rPr>
          <w:rFonts w:eastAsiaTheme="minorHAnsi" w:cstheme="minorBidi"/>
          <w:sz w:val="22"/>
          <w:szCs w:val="22"/>
          <w:lang w:val="lt-LT"/>
        </w:rPr>
      </w:pPr>
      <w:r w:rsidRPr="00BB6E07">
        <w:rPr>
          <w:b/>
          <w:sz w:val="22"/>
          <w:szCs w:val="22"/>
          <w:lang w:val="lt-LT"/>
        </w:rPr>
        <w:t>Kokia sprendimo nauda Rokiškio rajono gyventojams</w:t>
      </w:r>
      <w:r w:rsidR="00447791" w:rsidRPr="00BB6E07">
        <w:rPr>
          <w:b/>
          <w:sz w:val="22"/>
          <w:szCs w:val="22"/>
          <w:lang w:val="lt-LT"/>
        </w:rPr>
        <w:t xml:space="preserve">: </w:t>
      </w:r>
      <w:r w:rsidR="00BB6E07" w:rsidRPr="00BB6E07">
        <w:rPr>
          <w:rFonts w:eastAsiaTheme="minorHAnsi" w:cstheme="minorBidi"/>
          <w:sz w:val="22"/>
          <w:szCs w:val="22"/>
          <w:lang w:val="lt-LT"/>
        </w:rPr>
        <w:t xml:space="preserve">Projekto rezultatais galės naudoti visi Rokiškio rajono savivaldybės gyventojai, ledo aikštelės eksploatavimo laikotarpis bus ilgesnis, sąlygos sportuoti- geresnės. </w:t>
      </w:r>
    </w:p>
    <w:p w14:paraId="40EF4AAC" w14:textId="0497A9A5" w:rsidR="00167B49" w:rsidRPr="00BB6E07" w:rsidRDefault="00167B49" w:rsidP="00BB6E07">
      <w:pPr>
        <w:jc w:val="both"/>
        <w:rPr>
          <w:sz w:val="22"/>
          <w:szCs w:val="22"/>
          <w:lang w:val="lt-LT"/>
        </w:rPr>
      </w:pPr>
      <w:r w:rsidRPr="00BB6E07">
        <w:rPr>
          <w:b/>
          <w:bCs/>
          <w:sz w:val="22"/>
          <w:szCs w:val="22"/>
          <w:lang w:val="lt-LT"/>
        </w:rPr>
        <w:t>Finansavimo šaltiniai ir lėšų poreikis</w:t>
      </w:r>
      <w:r w:rsidRPr="00BB6E07">
        <w:rPr>
          <w:sz w:val="22"/>
          <w:szCs w:val="22"/>
          <w:lang w:val="lt-LT"/>
        </w:rPr>
        <w:t xml:space="preserve">: sprendimui įgyvendinti planuojamos </w:t>
      </w:r>
      <w:r w:rsidR="00BB6E07" w:rsidRPr="00BB6E07">
        <w:rPr>
          <w:sz w:val="22"/>
          <w:szCs w:val="22"/>
          <w:lang w:val="lt-LT"/>
        </w:rPr>
        <w:t>panaudoti valstybės investicijų 2018</w:t>
      </w:r>
      <w:r w:rsidR="00F37E9B" w:rsidRPr="00E56368">
        <w:rPr>
          <w:rFonts w:eastAsiaTheme="minorHAnsi"/>
          <w:sz w:val="22"/>
          <w:szCs w:val="22"/>
          <w:lang w:val="lt-LT"/>
        </w:rPr>
        <w:t>–</w:t>
      </w:r>
      <w:r w:rsidR="00BB6E07" w:rsidRPr="00BB6E07">
        <w:rPr>
          <w:sz w:val="22"/>
          <w:szCs w:val="22"/>
          <w:lang w:val="lt-LT"/>
        </w:rPr>
        <w:t xml:space="preserve">2020 m. programos lėšos, savivaldybės biudžeto lėšos. </w:t>
      </w:r>
    </w:p>
    <w:p w14:paraId="3710773C" w14:textId="77777777" w:rsidR="00167B49" w:rsidRPr="00BB6E07" w:rsidRDefault="00167B49" w:rsidP="00BB6E07">
      <w:pPr>
        <w:jc w:val="both"/>
        <w:rPr>
          <w:color w:val="000000"/>
          <w:sz w:val="22"/>
          <w:szCs w:val="22"/>
          <w:lang w:val="lt-LT"/>
        </w:rPr>
      </w:pPr>
      <w:r w:rsidRPr="00BB6E07">
        <w:rPr>
          <w:b/>
          <w:bCs/>
          <w:color w:val="000000"/>
          <w:sz w:val="22"/>
          <w:szCs w:val="22"/>
          <w:lang w:val="lt-LT"/>
        </w:rPr>
        <w:t>Suderinamumas su Lietuvos Respublikos galiojančiais teisės norminiais aktais</w:t>
      </w:r>
    </w:p>
    <w:p w14:paraId="0DBB0EF8" w14:textId="4953CE25" w:rsidR="00167B49" w:rsidRPr="00BB6E07" w:rsidRDefault="00F37E9B" w:rsidP="00167B49">
      <w:pPr>
        <w:jc w:val="both"/>
        <w:rPr>
          <w:color w:val="000000"/>
          <w:sz w:val="22"/>
          <w:szCs w:val="22"/>
          <w:lang w:val="lt-LT"/>
        </w:rPr>
      </w:pPr>
      <w:r>
        <w:rPr>
          <w:color w:val="000000"/>
          <w:sz w:val="22"/>
          <w:szCs w:val="22"/>
          <w:lang w:val="lt-LT"/>
        </w:rPr>
        <w:tab/>
      </w:r>
      <w:r w:rsidR="00167B49" w:rsidRPr="00BB6E07">
        <w:rPr>
          <w:color w:val="000000"/>
          <w:sz w:val="22"/>
          <w:szCs w:val="22"/>
          <w:lang w:val="lt-LT"/>
        </w:rPr>
        <w:t>Projektas neprieštarauja galiojantiems teisės aktams.</w:t>
      </w:r>
    </w:p>
    <w:p w14:paraId="3EBE163A" w14:textId="6C36FB92" w:rsidR="008F790D" w:rsidRPr="00586CBB" w:rsidRDefault="008F790D" w:rsidP="00F65776">
      <w:pPr>
        <w:jc w:val="both"/>
        <w:rPr>
          <w:lang w:val="lt-LT"/>
        </w:rPr>
      </w:pPr>
      <w:r w:rsidRPr="00586CBB">
        <w:rPr>
          <w:b/>
          <w:lang w:val="lt-LT"/>
        </w:rPr>
        <w:t xml:space="preserve">Antikorupcinis vertinimas. </w:t>
      </w:r>
      <w:r w:rsidRPr="00586CBB">
        <w:rPr>
          <w:lang w:val="lt-LT"/>
        </w:rPr>
        <w:t xml:space="preserve">Teisės akte nenumatoma reguliuoti visuomeninių santykių, susijusių su LR Korupcijos prevencijos įstatymo 8 straipsnio 1 dalyje numatytais veiksniais, todėl teisės aktas nevertintinas antikorupciniu požiūriu. </w:t>
      </w:r>
    </w:p>
    <w:p w14:paraId="76C6B777" w14:textId="281BBCE5" w:rsidR="00167B49" w:rsidRPr="00BB6E07" w:rsidRDefault="00167B49" w:rsidP="00974C5B">
      <w:pPr>
        <w:tabs>
          <w:tab w:val="left" w:pos="1095"/>
        </w:tabs>
        <w:jc w:val="both"/>
        <w:rPr>
          <w:sz w:val="22"/>
          <w:szCs w:val="22"/>
          <w:lang w:val="lt-LT"/>
        </w:rPr>
      </w:pPr>
      <w:r w:rsidRPr="00BB6E07">
        <w:rPr>
          <w:sz w:val="22"/>
          <w:szCs w:val="22"/>
          <w:lang w:val="lt-LT"/>
        </w:rPr>
        <w:t>Strateginio planavimo ir investicijų</w:t>
      </w:r>
      <w:r w:rsidR="00F65776">
        <w:rPr>
          <w:sz w:val="22"/>
          <w:szCs w:val="22"/>
          <w:lang w:val="lt-LT"/>
        </w:rPr>
        <w:t xml:space="preserve"> skyriaus </w:t>
      </w:r>
      <w:r w:rsidR="00AA5DE6" w:rsidRPr="00BB6E07">
        <w:rPr>
          <w:sz w:val="22"/>
          <w:szCs w:val="22"/>
          <w:lang w:val="lt-LT"/>
        </w:rPr>
        <w:t>vedėja</w:t>
      </w:r>
      <w:r w:rsidRPr="00BB6E07">
        <w:rPr>
          <w:sz w:val="22"/>
          <w:szCs w:val="22"/>
          <w:lang w:val="lt-LT"/>
        </w:rPr>
        <w:tab/>
      </w:r>
      <w:r w:rsidRPr="00BB6E07">
        <w:rPr>
          <w:sz w:val="22"/>
          <w:szCs w:val="22"/>
          <w:lang w:val="lt-LT"/>
        </w:rPr>
        <w:tab/>
      </w:r>
      <w:r w:rsidRPr="00BB6E07">
        <w:rPr>
          <w:sz w:val="22"/>
          <w:szCs w:val="22"/>
          <w:lang w:val="lt-LT"/>
        </w:rPr>
        <w:tab/>
      </w:r>
      <w:r w:rsidRPr="00BB6E07">
        <w:rPr>
          <w:sz w:val="22"/>
          <w:szCs w:val="22"/>
          <w:lang w:val="lt-LT"/>
        </w:rPr>
        <w:tab/>
      </w:r>
      <w:r w:rsidR="00AA5DE6" w:rsidRPr="00BB6E07">
        <w:rPr>
          <w:sz w:val="22"/>
          <w:szCs w:val="22"/>
          <w:lang w:val="lt-LT"/>
        </w:rPr>
        <w:t xml:space="preserve">Jurgita </w:t>
      </w:r>
      <w:proofErr w:type="spellStart"/>
      <w:r w:rsidR="00AA5DE6" w:rsidRPr="00BB6E07">
        <w:rPr>
          <w:sz w:val="22"/>
          <w:szCs w:val="22"/>
          <w:lang w:val="lt-LT"/>
        </w:rPr>
        <w:t>Blaževičiūtė</w:t>
      </w:r>
      <w:proofErr w:type="spellEnd"/>
    </w:p>
    <w:sectPr w:rsidR="00167B49" w:rsidRPr="00BB6E07" w:rsidSect="00F657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10499"/>
    <w:multiLevelType w:val="hybridMultilevel"/>
    <w:tmpl w:val="08F61A12"/>
    <w:lvl w:ilvl="0" w:tplc="759EC5B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
    <w:nsid w:val="15687287"/>
    <w:multiLevelType w:val="hybridMultilevel"/>
    <w:tmpl w:val="AED814E2"/>
    <w:lvl w:ilvl="0" w:tplc="DDC20E4A">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2F27256D"/>
    <w:multiLevelType w:val="hybridMultilevel"/>
    <w:tmpl w:val="ACA013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21A569E"/>
    <w:multiLevelType w:val="hybridMultilevel"/>
    <w:tmpl w:val="579C6AAA"/>
    <w:lvl w:ilvl="0" w:tplc="B664CB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520D09"/>
    <w:multiLevelType w:val="hybridMultilevel"/>
    <w:tmpl w:val="6B46CA90"/>
    <w:lvl w:ilvl="0" w:tplc="3710CCDA">
      <w:start w:val="1"/>
      <w:numFmt w:val="decimal"/>
      <w:lvlText w:val="%1."/>
      <w:lvlJc w:val="left"/>
      <w:pPr>
        <w:tabs>
          <w:tab w:val="num" w:pos="720"/>
        </w:tabs>
        <w:ind w:left="720" w:hanging="360"/>
      </w:pPr>
      <w:rPr>
        <w:rFonts w:ascii="Arial Narrow" w:eastAsia="Times New Roman" w:hAnsi="Arial Narro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C4CA3"/>
    <w:multiLevelType w:val="hybridMultilevel"/>
    <w:tmpl w:val="3932B298"/>
    <w:lvl w:ilvl="0" w:tplc="0427000F">
      <w:start w:val="1"/>
      <w:numFmt w:val="decimal"/>
      <w:lvlText w:val="%1."/>
      <w:lvlJc w:val="left"/>
      <w:pPr>
        <w:ind w:left="7589" w:hanging="360"/>
      </w:pPr>
      <w:rPr>
        <w:rFonts w:hint="default"/>
      </w:rPr>
    </w:lvl>
    <w:lvl w:ilvl="1" w:tplc="3D8EE9A2">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A173868"/>
    <w:multiLevelType w:val="hybridMultilevel"/>
    <w:tmpl w:val="49DE3944"/>
    <w:lvl w:ilvl="0" w:tplc="50A4F81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93A13"/>
    <w:multiLevelType w:val="hybridMultilevel"/>
    <w:tmpl w:val="46E2C3F6"/>
    <w:lvl w:ilvl="0" w:tplc="2A08D5F8">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9">
    <w:nsid w:val="486E660A"/>
    <w:multiLevelType w:val="hybridMultilevel"/>
    <w:tmpl w:val="D0F28C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8E77E91"/>
    <w:multiLevelType w:val="hybridMultilevel"/>
    <w:tmpl w:val="CB0C3874"/>
    <w:lvl w:ilvl="0" w:tplc="F83A6544">
      <w:numFmt w:val="bullet"/>
      <w:lvlText w:val="-"/>
      <w:lvlJc w:val="left"/>
      <w:pPr>
        <w:ind w:left="1440" w:hanging="360"/>
      </w:pPr>
      <w:rPr>
        <w:rFonts w:ascii="Times New Roman" w:eastAsia="Calibri" w:hAnsi="Times New Roman" w:cs="Times New Roman"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21055FE"/>
    <w:multiLevelType w:val="hybridMultilevel"/>
    <w:tmpl w:val="591041A0"/>
    <w:lvl w:ilvl="0" w:tplc="B6F6B2C8">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12">
    <w:nsid w:val="75701FC5"/>
    <w:multiLevelType w:val="hybridMultilevel"/>
    <w:tmpl w:val="29C827F6"/>
    <w:lvl w:ilvl="0" w:tplc="FE28E52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BF64EBF"/>
    <w:multiLevelType w:val="hybridMultilevel"/>
    <w:tmpl w:val="54AA63F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ED04270"/>
    <w:multiLevelType w:val="hybridMultilevel"/>
    <w:tmpl w:val="ED9AE5D4"/>
    <w:lvl w:ilvl="0" w:tplc="997CAEF8">
      <w:start w:val="1"/>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12"/>
  </w:num>
  <w:num w:numId="2">
    <w:abstractNumId w:val="3"/>
  </w:num>
  <w:num w:numId="3">
    <w:abstractNumId w:val="7"/>
  </w:num>
  <w:num w:numId="4">
    <w:abstractNumId w:val="14"/>
  </w:num>
  <w:num w:numId="5">
    <w:abstractNumId w:val="8"/>
  </w:num>
  <w:num w:numId="6">
    <w:abstractNumId w:val="1"/>
  </w:num>
  <w:num w:numId="7">
    <w:abstractNumId w:val="5"/>
  </w:num>
  <w:num w:numId="8">
    <w:abstractNumId w:val="4"/>
  </w:num>
  <w:num w:numId="9">
    <w:abstractNumId w:val="2"/>
  </w:num>
  <w:num w:numId="10">
    <w:abstractNumId w:val="11"/>
  </w:num>
  <w:num w:numId="11">
    <w:abstractNumId w:val="0"/>
  </w:num>
  <w:num w:numId="12">
    <w:abstractNumId w:val="9"/>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E"/>
    <w:rsid w:val="00020B9A"/>
    <w:rsid w:val="00032E2A"/>
    <w:rsid w:val="0003353F"/>
    <w:rsid w:val="00045863"/>
    <w:rsid w:val="0004714C"/>
    <w:rsid w:val="00051F74"/>
    <w:rsid w:val="0005645A"/>
    <w:rsid w:val="000572E2"/>
    <w:rsid w:val="00066819"/>
    <w:rsid w:val="00092476"/>
    <w:rsid w:val="000A671C"/>
    <w:rsid w:val="000B2BA2"/>
    <w:rsid w:val="000C171B"/>
    <w:rsid w:val="000D1E4E"/>
    <w:rsid w:val="000F2AAE"/>
    <w:rsid w:val="00121C8D"/>
    <w:rsid w:val="00155CEE"/>
    <w:rsid w:val="00167B49"/>
    <w:rsid w:val="00170A93"/>
    <w:rsid w:val="00186CEE"/>
    <w:rsid w:val="001A5858"/>
    <w:rsid w:val="001C66E6"/>
    <w:rsid w:val="001E2519"/>
    <w:rsid w:val="001E67C8"/>
    <w:rsid w:val="001F0998"/>
    <w:rsid w:val="00205F21"/>
    <w:rsid w:val="00206C03"/>
    <w:rsid w:val="002314CB"/>
    <w:rsid w:val="00231727"/>
    <w:rsid w:val="002800C9"/>
    <w:rsid w:val="00285297"/>
    <w:rsid w:val="00285E14"/>
    <w:rsid w:val="0029247F"/>
    <w:rsid w:val="002969EF"/>
    <w:rsid w:val="002A3B84"/>
    <w:rsid w:val="002A45DA"/>
    <w:rsid w:val="002C0019"/>
    <w:rsid w:val="002C64AB"/>
    <w:rsid w:val="002D1D2A"/>
    <w:rsid w:val="002D42DE"/>
    <w:rsid w:val="003077A0"/>
    <w:rsid w:val="003103F1"/>
    <w:rsid w:val="003202BB"/>
    <w:rsid w:val="00334972"/>
    <w:rsid w:val="00346F62"/>
    <w:rsid w:val="003637A7"/>
    <w:rsid w:val="00374A7A"/>
    <w:rsid w:val="00394960"/>
    <w:rsid w:val="003E2B3C"/>
    <w:rsid w:val="004002A5"/>
    <w:rsid w:val="00414C6B"/>
    <w:rsid w:val="004341B6"/>
    <w:rsid w:val="00447791"/>
    <w:rsid w:val="00461250"/>
    <w:rsid w:val="004626EE"/>
    <w:rsid w:val="004C118B"/>
    <w:rsid w:val="004C5D11"/>
    <w:rsid w:val="004E27B2"/>
    <w:rsid w:val="00521A7A"/>
    <w:rsid w:val="00535E43"/>
    <w:rsid w:val="00563FF4"/>
    <w:rsid w:val="005776E0"/>
    <w:rsid w:val="00586CBB"/>
    <w:rsid w:val="0058769D"/>
    <w:rsid w:val="005A0444"/>
    <w:rsid w:val="005A7F08"/>
    <w:rsid w:val="005C6D01"/>
    <w:rsid w:val="005D1723"/>
    <w:rsid w:val="005E4927"/>
    <w:rsid w:val="005F257C"/>
    <w:rsid w:val="005F30FC"/>
    <w:rsid w:val="006001D1"/>
    <w:rsid w:val="00600B1F"/>
    <w:rsid w:val="00612C4B"/>
    <w:rsid w:val="006502F1"/>
    <w:rsid w:val="006623BA"/>
    <w:rsid w:val="0066487B"/>
    <w:rsid w:val="006860F0"/>
    <w:rsid w:val="006A2CAF"/>
    <w:rsid w:val="006A4F90"/>
    <w:rsid w:val="006B16F4"/>
    <w:rsid w:val="006C519A"/>
    <w:rsid w:val="006D7EF7"/>
    <w:rsid w:val="006E6FAC"/>
    <w:rsid w:val="006F0415"/>
    <w:rsid w:val="007405B1"/>
    <w:rsid w:val="007538E5"/>
    <w:rsid w:val="0075580D"/>
    <w:rsid w:val="007875C3"/>
    <w:rsid w:val="007B1C2F"/>
    <w:rsid w:val="007B296E"/>
    <w:rsid w:val="007B327B"/>
    <w:rsid w:val="007B3569"/>
    <w:rsid w:val="007C4004"/>
    <w:rsid w:val="007C461B"/>
    <w:rsid w:val="007D1475"/>
    <w:rsid w:val="007D2F6D"/>
    <w:rsid w:val="007D396F"/>
    <w:rsid w:val="007E4317"/>
    <w:rsid w:val="008025BC"/>
    <w:rsid w:val="00815B26"/>
    <w:rsid w:val="008530E1"/>
    <w:rsid w:val="008662F6"/>
    <w:rsid w:val="00871657"/>
    <w:rsid w:val="00883037"/>
    <w:rsid w:val="008A27B3"/>
    <w:rsid w:val="008B2919"/>
    <w:rsid w:val="008B2976"/>
    <w:rsid w:val="008D2746"/>
    <w:rsid w:val="008F2333"/>
    <w:rsid w:val="008F790D"/>
    <w:rsid w:val="00921017"/>
    <w:rsid w:val="00937A9D"/>
    <w:rsid w:val="009715E8"/>
    <w:rsid w:val="00972F54"/>
    <w:rsid w:val="0097430F"/>
    <w:rsid w:val="009748E9"/>
    <w:rsid w:val="00974C5B"/>
    <w:rsid w:val="009776D6"/>
    <w:rsid w:val="00995732"/>
    <w:rsid w:val="009C32CE"/>
    <w:rsid w:val="009E64DA"/>
    <w:rsid w:val="009E7BEF"/>
    <w:rsid w:val="00A065E9"/>
    <w:rsid w:val="00A37FF8"/>
    <w:rsid w:val="00A56C81"/>
    <w:rsid w:val="00A80FE1"/>
    <w:rsid w:val="00A86AB2"/>
    <w:rsid w:val="00A87A97"/>
    <w:rsid w:val="00A903AA"/>
    <w:rsid w:val="00A942AF"/>
    <w:rsid w:val="00AA5DE6"/>
    <w:rsid w:val="00AC70F0"/>
    <w:rsid w:val="00AC7843"/>
    <w:rsid w:val="00AF3516"/>
    <w:rsid w:val="00AF66D4"/>
    <w:rsid w:val="00AF76E7"/>
    <w:rsid w:val="00B03D9A"/>
    <w:rsid w:val="00B1245F"/>
    <w:rsid w:val="00B374A1"/>
    <w:rsid w:val="00B56AC1"/>
    <w:rsid w:val="00B811AA"/>
    <w:rsid w:val="00B85358"/>
    <w:rsid w:val="00B85ED7"/>
    <w:rsid w:val="00B93903"/>
    <w:rsid w:val="00B955AD"/>
    <w:rsid w:val="00BA172F"/>
    <w:rsid w:val="00BA4767"/>
    <w:rsid w:val="00BA5E11"/>
    <w:rsid w:val="00BB65F7"/>
    <w:rsid w:val="00BB6E07"/>
    <w:rsid w:val="00C13914"/>
    <w:rsid w:val="00C227BC"/>
    <w:rsid w:val="00C45236"/>
    <w:rsid w:val="00C46331"/>
    <w:rsid w:val="00C811BC"/>
    <w:rsid w:val="00C97D68"/>
    <w:rsid w:val="00C97F25"/>
    <w:rsid w:val="00CA00F2"/>
    <w:rsid w:val="00CA2F0C"/>
    <w:rsid w:val="00CD1D4E"/>
    <w:rsid w:val="00CE77EA"/>
    <w:rsid w:val="00D14E95"/>
    <w:rsid w:val="00D204E1"/>
    <w:rsid w:val="00D248BB"/>
    <w:rsid w:val="00D553B1"/>
    <w:rsid w:val="00D63448"/>
    <w:rsid w:val="00D87A27"/>
    <w:rsid w:val="00D90A06"/>
    <w:rsid w:val="00DB05BD"/>
    <w:rsid w:val="00DB1E4B"/>
    <w:rsid w:val="00DC33CE"/>
    <w:rsid w:val="00DE4B7B"/>
    <w:rsid w:val="00DF3AE7"/>
    <w:rsid w:val="00DF691F"/>
    <w:rsid w:val="00E02A51"/>
    <w:rsid w:val="00E106C4"/>
    <w:rsid w:val="00E4482C"/>
    <w:rsid w:val="00E56368"/>
    <w:rsid w:val="00E7604E"/>
    <w:rsid w:val="00E76C31"/>
    <w:rsid w:val="00E94B1E"/>
    <w:rsid w:val="00EA3CE9"/>
    <w:rsid w:val="00EA63B8"/>
    <w:rsid w:val="00EA7A66"/>
    <w:rsid w:val="00EF249F"/>
    <w:rsid w:val="00F11F67"/>
    <w:rsid w:val="00F21D1F"/>
    <w:rsid w:val="00F30BB1"/>
    <w:rsid w:val="00F37E9B"/>
    <w:rsid w:val="00F4013E"/>
    <w:rsid w:val="00F431DF"/>
    <w:rsid w:val="00F45283"/>
    <w:rsid w:val="00F65776"/>
    <w:rsid w:val="00F94A6A"/>
    <w:rsid w:val="00F961EF"/>
    <w:rsid w:val="00FB05F8"/>
    <w:rsid w:val="00FB316C"/>
    <w:rsid w:val="00FB3950"/>
    <w:rsid w:val="00FC607F"/>
    <w:rsid w:val="00FD3E96"/>
    <w:rsid w:val="00FF2B7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913">
      <w:bodyDiv w:val="1"/>
      <w:marLeft w:val="0"/>
      <w:marRight w:val="0"/>
      <w:marTop w:val="0"/>
      <w:marBottom w:val="0"/>
      <w:divBdr>
        <w:top w:val="none" w:sz="0" w:space="0" w:color="auto"/>
        <w:left w:val="none" w:sz="0" w:space="0" w:color="auto"/>
        <w:bottom w:val="none" w:sz="0" w:space="0" w:color="auto"/>
        <w:right w:val="none" w:sz="0" w:space="0" w:color="auto"/>
      </w:divBdr>
    </w:div>
    <w:div w:id="1595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31AC-B307-4BFF-A517-5B1E0A99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5484</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 </vt:lpstr>
    </vt:vector>
  </TitlesOfParts>
  <Company>Rokiskio rajono savivaldybe</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Jurgita Blaževičiūtė</dc:creator>
  <cp:lastModifiedBy>Jurgita Jurkonyte</cp:lastModifiedBy>
  <cp:revision>2</cp:revision>
  <cp:lastPrinted>2016-06-23T05:46:00Z</cp:lastPrinted>
  <dcterms:created xsi:type="dcterms:W3CDTF">2017-05-15T11:25:00Z</dcterms:created>
  <dcterms:modified xsi:type="dcterms:W3CDTF">2017-05-15T11:25:00Z</dcterms:modified>
</cp:coreProperties>
</file>